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60E" w:rsidRDefault="00E2660E" w:rsidP="00E2660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Муниципальное казенное дошкольное образовательное учреждение Починковский детский сад №8</w:t>
      </w:r>
    </w:p>
    <w:p w:rsidR="00E2660E" w:rsidRDefault="00E2660E" w:rsidP="00E2660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2660E" w:rsidRDefault="00E2660E" w:rsidP="00E2660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2660E" w:rsidRDefault="00E2660E" w:rsidP="00E2660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2660E" w:rsidRDefault="00E2660E" w:rsidP="00E2660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2660E" w:rsidRDefault="00E2660E" w:rsidP="00E2660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2660E" w:rsidRPr="00E2660E" w:rsidRDefault="00E2660E" w:rsidP="00E2660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2660E">
        <w:rPr>
          <w:rFonts w:ascii="Times New Roman" w:hAnsi="Times New Roman" w:cs="Times New Roman"/>
          <w:b/>
          <w:sz w:val="28"/>
          <w:szCs w:val="28"/>
          <w:lang w:val="ru-RU"/>
        </w:rPr>
        <w:t>Консультация для воспитателей</w:t>
      </w:r>
    </w:p>
    <w:p w:rsidR="00E2660E" w:rsidRPr="00E2660E" w:rsidRDefault="00E2660E" w:rsidP="00E2660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2660E">
        <w:rPr>
          <w:rFonts w:ascii="Times New Roman" w:hAnsi="Times New Roman" w:cs="Times New Roman"/>
          <w:b/>
          <w:sz w:val="28"/>
          <w:szCs w:val="28"/>
          <w:lang w:val="ru-RU"/>
        </w:rPr>
        <w:t>Педагогическ</w:t>
      </w:r>
      <w:r w:rsidRPr="00E2660E">
        <w:rPr>
          <w:rFonts w:ascii="Times New Roman" w:hAnsi="Times New Roman" w:cs="Times New Roman"/>
          <w:b/>
          <w:sz w:val="28"/>
          <w:szCs w:val="28"/>
          <w:lang w:val="ru-RU"/>
        </w:rPr>
        <w:t>ая диагностика в ДОУ</w:t>
      </w:r>
    </w:p>
    <w:p w:rsidR="00E2660E" w:rsidRDefault="00E2660E" w:rsidP="00E2660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2660E" w:rsidRDefault="00E2660E" w:rsidP="00E2660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2660E" w:rsidRDefault="00E2660E" w:rsidP="00E2660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2660E" w:rsidRDefault="00E2660E" w:rsidP="00E2660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2660E" w:rsidRDefault="00E2660E" w:rsidP="00E2660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2660E" w:rsidRDefault="00E2660E" w:rsidP="00E2660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2660E" w:rsidRDefault="00E2660E" w:rsidP="00E2660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2660E" w:rsidRDefault="00E2660E" w:rsidP="00E2660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2660E" w:rsidRDefault="00E2660E" w:rsidP="00E2660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2660E" w:rsidRDefault="00E2660E" w:rsidP="00E2660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2660E" w:rsidRDefault="00E2660E" w:rsidP="00E2660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2660E" w:rsidRDefault="00E2660E" w:rsidP="00E2660E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2099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Подготовила: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старший воспитатель </w:t>
      </w:r>
    </w:p>
    <w:p w:rsidR="00E2660E" w:rsidRDefault="00E2660E" w:rsidP="00E2660E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Морозова Ольга Константиновна</w:t>
      </w:r>
    </w:p>
    <w:p w:rsidR="00E2660E" w:rsidRDefault="00E2660E" w:rsidP="00E2660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2660E" w:rsidRDefault="00E2660E" w:rsidP="00E2660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2024</w:t>
      </w:r>
    </w:p>
    <w:p w:rsidR="00E2660E" w:rsidRPr="00E2660E" w:rsidRDefault="00E2660E" w:rsidP="00E2660E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2660E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Введение:</w:t>
      </w:r>
    </w:p>
    <w:p w:rsidR="00E2660E" w:rsidRPr="00E2660E" w:rsidRDefault="00E2660E" w:rsidP="00E2660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2660E">
        <w:rPr>
          <w:rFonts w:ascii="Times New Roman" w:hAnsi="Times New Roman" w:cs="Times New Roman"/>
          <w:b/>
          <w:sz w:val="28"/>
          <w:szCs w:val="28"/>
          <w:lang w:val="ru-RU"/>
        </w:rPr>
        <w:t>Педагогическая диагностика</w:t>
      </w:r>
      <w:r w:rsidRPr="00E2660E">
        <w:rPr>
          <w:rFonts w:ascii="Times New Roman" w:hAnsi="Times New Roman" w:cs="Times New Roman"/>
          <w:sz w:val="28"/>
          <w:szCs w:val="28"/>
          <w:lang w:val="ru-RU"/>
        </w:rPr>
        <w:t xml:space="preserve"> – это систематический процесс сбора, анализа и интерпретации информации о развитии и обучении детей в ДОУ. Она помогает воспитателям:</w:t>
      </w:r>
    </w:p>
    <w:p w:rsidR="00E2660E" w:rsidRPr="00E2660E" w:rsidRDefault="00E2660E" w:rsidP="00E2660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2660E">
        <w:rPr>
          <w:rFonts w:ascii="Times New Roman" w:hAnsi="Times New Roman" w:cs="Times New Roman"/>
          <w:sz w:val="28"/>
          <w:szCs w:val="28"/>
          <w:lang w:val="ru-RU"/>
        </w:rPr>
        <w:t>• Оценить уровень развития детей;</w:t>
      </w:r>
    </w:p>
    <w:p w:rsidR="00E2660E" w:rsidRPr="00E2660E" w:rsidRDefault="00E2660E" w:rsidP="00E2660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2660E">
        <w:rPr>
          <w:rFonts w:ascii="Times New Roman" w:hAnsi="Times New Roman" w:cs="Times New Roman"/>
          <w:sz w:val="28"/>
          <w:szCs w:val="28"/>
          <w:lang w:val="ru-RU"/>
        </w:rPr>
        <w:t>• Выявить индивидуальные особенности каждого ребенка;</w:t>
      </w:r>
    </w:p>
    <w:p w:rsidR="00E2660E" w:rsidRPr="00E2660E" w:rsidRDefault="00E2660E" w:rsidP="00E2660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2660E">
        <w:rPr>
          <w:rFonts w:ascii="Times New Roman" w:hAnsi="Times New Roman" w:cs="Times New Roman"/>
          <w:sz w:val="28"/>
          <w:szCs w:val="28"/>
          <w:lang w:val="ru-RU"/>
        </w:rPr>
        <w:t>• Разработать индивидуальные образовательные маршруты;</w:t>
      </w:r>
    </w:p>
    <w:p w:rsidR="00E2660E" w:rsidRPr="00E2660E" w:rsidRDefault="00E2660E" w:rsidP="00E2660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2660E"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>
        <w:rPr>
          <w:rFonts w:ascii="Times New Roman" w:hAnsi="Times New Roman" w:cs="Times New Roman"/>
          <w:sz w:val="28"/>
          <w:szCs w:val="28"/>
          <w:lang w:val="ru-RU"/>
        </w:rPr>
        <w:t>Проследить</w:t>
      </w:r>
      <w:r w:rsidRPr="00E2660E">
        <w:rPr>
          <w:rFonts w:ascii="Times New Roman" w:hAnsi="Times New Roman" w:cs="Times New Roman"/>
          <w:sz w:val="28"/>
          <w:szCs w:val="28"/>
          <w:lang w:val="ru-RU"/>
        </w:rPr>
        <w:t xml:space="preserve"> прогресс и эффективность образовательной работы;</w:t>
      </w:r>
    </w:p>
    <w:p w:rsidR="00E2660E" w:rsidRPr="00E2660E" w:rsidRDefault="00E2660E" w:rsidP="00E2660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2660E">
        <w:rPr>
          <w:rFonts w:ascii="Times New Roman" w:hAnsi="Times New Roman" w:cs="Times New Roman"/>
          <w:sz w:val="28"/>
          <w:szCs w:val="28"/>
          <w:lang w:val="ru-RU"/>
        </w:rPr>
        <w:t>• Корректировать образовательный процесс, чтобы сделать его более эффективным.</w:t>
      </w:r>
    </w:p>
    <w:p w:rsidR="00E2660E" w:rsidRPr="00E2660E" w:rsidRDefault="00E2660E" w:rsidP="00A15F5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2660E">
        <w:rPr>
          <w:rStyle w:val="a3"/>
          <w:rFonts w:ascii="Times New Roman" w:hAnsi="Times New Roman" w:cs="Times New Roman"/>
          <w:sz w:val="28"/>
          <w:szCs w:val="28"/>
          <w:lang w:val="ru-RU"/>
        </w:rPr>
        <w:t>Цель диагностики</w:t>
      </w:r>
      <w:r w:rsidRPr="00E2660E">
        <w:rPr>
          <w:rFonts w:ascii="Times New Roman" w:hAnsi="Times New Roman" w:cs="Times New Roman"/>
          <w:sz w:val="28"/>
          <w:szCs w:val="28"/>
        </w:rPr>
        <w:t> </w:t>
      </w:r>
      <w:r w:rsidRPr="00E2660E">
        <w:rPr>
          <w:rFonts w:ascii="Times New Roman" w:hAnsi="Times New Roman" w:cs="Times New Roman"/>
          <w:sz w:val="28"/>
          <w:szCs w:val="28"/>
          <w:lang w:val="ru-RU"/>
        </w:rPr>
        <w:t>— выявить динамику и</w:t>
      </w:r>
      <w:r w:rsidRPr="00E2660E">
        <w:rPr>
          <w:rFonts w:ascii="Times New Roman" w:hAnsi="Times New Roman" w:cs="Times New Roman"/>
          <w:sz w:val="28"/>
          <w:szCs w:val="28"/>
        </w:rPr>
        <w:t> </w:t>
      </w:r>
      <w:r w:rsidRPr="00E2660E">
        <w:rPr>
          <w:rFonts w:ascii="Times New Roman" w:hAnsi="Times New Roman" w:cs="Times New Roman"/>
          <w:sz w:val="28"/>
          <w:szCs w:val="28"/>
          <w:lang w:val="ru-RU"/>
        </w:rPr>
        <w:t>особенности развития ребенка и</w:t>
      </w:r>
      <w:r w:rsidRPr="00E2660E">
        <w:rPr>
          <w:rFonts w:ascii="Times New Roman" w:hAnsi="Times New Roman" w:cs="Times New Roman"/>
          <w:sz w:val="28"/>
          <w:szCs w:val="28"/>
        </w:rPr>
        <w:t> </w:t>
      </w:r>
      <w:r w:rsidRPr="00E2660E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E2660E">
        <w:rPr>
          <w:rFonts w:ascii="Times New Roman" w:hAnsi="Times New Roman" w:cs="Times New Roman"/>
          <w:sz w:val="28"/>
          <w:szCs w:val="28"/>
        </w:rPr>
        <w:t> </w:t>
      </w:r>
      <w:r w:rsidRPr="00E2660E">
        <w:rPr>
          <w:rFonts w:ascii="Times New Roman" w:hAnsi="Times New Roman" w:cs="Times New Roman"/>
          <w:sz w:val="28"/>
          <w:szCs w:val="28"/>
          <w:lang w:val="ru-RU"/>
        </w:rPr>
        <w:t>основе этих данных составить индивидуальный образовательный маршрут освоения образовательной программы. Кроме того, по</w:t>
      </w:r>
      <w:r w:rsidRPr="00E2660E">
        <w:rPr>
          <w:rFonts w:ascii="Times New Roman" w:hAnsi="Times New Roman" w:cs="Times New Roman"/>
          <w:sz w:val="28"/>
          <w:szCs w:val="28"/>
        </w:rPr>
        <w:t> </w:t>
      </w:r>
      <w:r w:rsidRPr="00E2660E">
        <w:rPr>
          <w:rFonts w:ascii="Times New Roman" w:hAnsi="Times New Roman" w:cs="Times New Roman"/>
          <w:sz w:val="28"/>
          <w:szCs w:val="28"/>
          <w:lang w:val="ru-RU"/>
        </w:rPr>
        <w:t>результатам такой диагностики педагоги могут изменять рабочие программы, планы, содержание и</w:t>
      </w:r>
      <w:r w:rsidRPr="00E2660E">
        <w:rPr>
          <w:rFonts w:ascii="Times New Roman" w:hAnsi="Times New Roman" w:cs="Times New Roman"/>
          <w:sz w:val="28"/>
          <w:szCs w:val="28"/>
        </w:rPr>
        <w:t> </w:t>
      </w:r>
      <w:r w:rsidRPr="00E2660E">
        <w:rPr>
          <w:rFonts w:ascii="Times New Roman" w:hAnsi="Times New Roman" w:cs="Times New Roman"/>
          <w:sz w:val="28"/>
          <w:szCs w:val="28"/>
          <w:lang w:val="ru-RU"/>
        </w:rPr>
        <w:t>организацию образовательного процесса.</w:t>
      </w:r>
    </w:p>
    <w:p w:rsidR="00E2660E" w:rsidRPr="00E2660E" w:rsidRDefault="00E2660E" w:rsidP="00A15F5D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2660E">
        <w:rPr>
          <w:rFonts w:ascii="Times New Roman" w:hAnsi="Times New Roman" w:cs="Times New Roman"/>
          <w:b/>
          <w:sz w:val="28"/>
          <w:szCs w:val="28"/>
          <w:lang w:val="ru-RU"/>
        </w:rPr>
        <w:t>Виды диагностики:</w:t>
      </w:r>
    </w:p>
    <w:p w:rsidR="00E2660E" w:rsidRPr="00E2660E" w:rsidRDefault="00E2660E" w:rsidP="00A15F5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D802BC">
        <w:rPr>
          <w:rFonts w:ascii="Times New Roman" w:hAnsi="Times New Roman" w:cs="Times New Roman"/>
          <w:i/>
          <w:sz w:val="28"/>
          <w:szCs w:val="28"/>
          <w:lang w:val="ru-RU"/>
        </w:rPr>
        <w:t>Текущая</w:t>
      </w:r>
      <w:proofErr w:type="gramEnd"/>
      <w:r w:rsidRPr="00D802BC">
        <w:rPr>
          <w:rFonts w:ascii="Times New Roman" w:hAnsi="Times New Roman" w:cs="Times New Roman"/>
          <w:i/>
          <w:sz w:val="28"/>
          <w:szCs w:val="28"/>
          <w:lang w:val="ru-RU"/>
        </w:rPr>
        <w:t>:</w:t>
      </w:r>
      <w:r w:rsidRPr="00E2660E">
        <w:rPr>
          <w:rFonts w:ascii="Times New Roman" w:hAnsi="Times New Roman" w:cs="Times New Roman"/>
          <w:sz w:val="28"/>
          <w:szCs w:val="28"/>
          <w:lang w:val="ru-RU"/>
        </w:rPr>
        <w:t xml:space="preserve"> проводится регулярно (ежемесячно, поквартально) для отслеживания динамики развития детей.</w:t>
      </w:r>
    </w:p>
    <w:p w:rsidR="00E2660E" w:rsidRPr="00E2660E" w:rsidRDefault="00E2660E" w:rsidP="00A15F5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D802BC">
        <w:rPr>
          <w:rFonts w:ascii="Times New Roman" w:hAnsi="Times New Roman" w:cs="Times New Roman"/>
          <w:i/>
          <w:sz w:val="28"/>
          <w:szCs w:val="28"/>
          <w:lang w:val="ru-RU"/>
        </w:rPr>
        <w:t>Промежуточная</w:t>
      </w:r>
      <w:proofErr w:type="gramEnd"/>
      <w:r w:rsidRPr="00D802BC">
        <w:rPr>
          <w:rFonts w:ascii="Times New Roman" w:hAnsi="Times New Roman" w:cs="Times New Roman"/>
          <w:i/>
          <w:sz w:val="28"/>
          <w:szCs w:val="28"/>
          <w:lang w:val="ru-RU"/>
        </w:rPr>
        <w:t>:</w:t>
      </w:r>
      <w:r w:rsidRPr="00E2660E">
        <w:rPr>
          <w:rFonts w:ascii="Times New Roman" w:hAnsi="Times New Roman" w:cs="Times New Roman"/>
          <w:sz w:val="28"/>
          <w:szCs w:val="28"/>
          <w:lang w:val="ru-RU"/>
        </w:rPr>
        <w:t xml:space="preserve"> проводится 1-2 раза в год для анализа результатов обучения и определения эффективности образовательной программы.</w:t>
      </w:r>
    </w:p>
    <w:p w:rsidR="00E2660E" w:rsidRPr="00E2660E" w:rsidRDefault="00E2660E" w:rsidP="00A15F5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D802BC">
        <w:rPr>
          <w:rFonts w:ascii="Times New Roman" w:hAnsi="Times New Roman" w:cs="Times New Roman"/>
          <w:i/>
          <w:sz w:val="28"/>
          <w:szCs w:val="28"/>
          <w:lang w:val="ru-RU"/>
        </w:rPr>
        <w:t>Итоговая</w:t>
      </w:r>
      <w:proofErr w:type="gramEnd"/>
      <w:r w:rsidRPr="00D802BC">
        <w:rPr>
          <w:rFonts w:ascii="Times New Roman" w:hAnsi="Times New Roman" w:cs="Times New Roman"/>
          <w:i/>
          <w:sz w:val="28"/>
          <w:szCs w:val="28"/>
          <w:lang w:val="ru-RU"/>
        </w:rPr>
        <w:t>:</w:t>
      </w:r>
      <w:r w:rsidRPr="00E2660E">
        <w:rPr>
          <w:rFonts w:ascii="Times New Roman" w:hAnsi="Times New Roman" w:cs="Times New Roman"/>
          <w:sz w:val="28"/>
          <w:szCs w:val="28"/>
          <w:lang w:val="ru-RU"/>
        </w:rPr>
        <w:t xml:space="preserve"> проводится в конце учебного года для определения уровня освоения детьми образовательной программы.</w:t>
      </w:r>
    </w:p>
    <w:p w:rsidR="00E2660E" w:rsidRDefault="00E2660E" w:rsidP="00A15F5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2660E">
        <w:rPr>
          <w:rFonts w:ascii="Times New Roman" w:hAnsi="Times New Roman" w:cs="Times New Roman"/>
          <w:sz w:val="28"/>
          <w:szCs w:val="28"/>
          <w:lang w:val="ru-RU"/>
        </w:rPr>
        <w:t>Диагностику познавательного, речевого и</w:t>
      </w:r>
      <w:r w:rsidRPr="00E2660E">
        <w:rPr>
          <w:rFonts w:ascii="Times New Roman" w:hAnsi="Times New Roman" w:cs="Times New Roman"/>
          <w:sz w:val="28"/>
          <w:szCs w:val="28"/>
        </w:rPr>
        <w:t> </w:t>
      </w:r>
      <w:r w:rsidRPr="00E2660E">
        <w:rPr>
          <w:rFonts w:ascii="Times New Roman" w:hAnsi="Times New Roman" w:cs="Times New Roman"/>
          <w:sz w:val="28"/>
          <w:szCs w:val="28"/>
          <w:lang w:val="ru-RU"/>
        </w:rPr>
        <w:t>социально-коммуникативного развития проводят воспитатели дошкольных групп. Музыкальный руководитель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также участвует</w:t>
      </w:r>
      <w:r w:rsidRPr="00E2660E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Pr="00E2660E">
        <w:rPr>
          <w:rFonts w:ascii="Times New Roman" w:hAnsi="Times New Roman" w:cs="Times New Roman"/>
          <w:sz w:val="28"/>
          <w:szCs w:val="28"/>
        </w:rPr>
        <w:t> </w:t>
      </w:r>
      <w:r w:rsidRPr="00E2660E">
        <w:rPr>
          <w:rFonts w:ascii="Times New Roman" w:hAnsi="Times New Roman" w:cs="Times New Roman"/>
          <w:sz w:val="28"/>
          <w:szCs w:val="28"/>
          <w:lang w:val="ru-RU"/>
        </w:rPr>
        <w:t>этом проц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ессе, оценивая развитие ребенка </w:t>
      </w:r>
      <w:r w:rsidRPr="00E2660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E2660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соответствующих</w:t>
      </w:r>
      <w:r w:rsidRPr="00E2660E">
        <w:rPr>
          <w:rFonts w:ascii="Times New Roman" w:hAnsi="Times New Roman" w:cs="Times New Roman"/>
          <w:sz w:val="28"/>
          <w:szCs w:val="28"/>
          <w:lang w:val="ru-RU"/>
        </w:rPr>
        <w:t xml:space="preserve"> областях.</w:t>
      </w:r>
    </w:p>
    <w:p w:rsidR="00E2660E" w:rsidRPr="00E2660E" w:rsidRDefault="00E2660E" w:rsidP="00A15F5D">
      <w:pPr>
        <w:pStyle w:val="a4"/>
        <w:jc w:val="both"/>
        <w:rPr>
          <w:sz w:val="28"/>
          <w:lang w:val="ru-RU"/>
        </w:rPr>
      </w:pPr>
      <w:r w:rsidRPr="00E2660E">
        <w:rPr>
          <w:sz w:val="28"/>
          <w:lang w:val="ru-RU"/>
        </w:rPr>
        <w:t>Чтобы выявить индивидуальные психологические особенности ребенка и</w:t>
      </w:r>
      <w:r w:rsidRPr="00E2660E">
        <w:rPr>
          <w:sz w:val="28"/>
        </w:rPr>
        <w:t> </w:t>
      </w:r>
      <w:r w:rsidRPr="00E2660E">
        <w:rPr>
          <w:sz w:val="28"/>
          <w:lang w:val="ru-RU"/>
        </w:rPr>
        <w:t>определить причины затруднений в</w:t>
      </w:r>
      <w:r w:rsidRPr="00E2660E">
        <w:rPr>
          <w:sz w:val="28"/>
        </w:rPr>
        <w:t> </w:t>
      </w:r>
      <w:r w:rsidRPr="00E2660E">
        <w:rPr>
          <w:sz w:val="28"/>
          <w:lang w:val="ru-RU"/>
        </w:rPr>
        <w:t xml:space="preserve">освоении программы, требуется </w:t>
      </w:r>
      <w:r w:rsidRPr="00D802BC">
        <w:rPr>
          <w:rStyle w:val="a3"/>
          <w:b w:val="0"/>
          <w:sz w:val="28"/>
          <w:lang w:val="ru-RU"/>
        </w:rPr>
        <w:lastRenderedPageBreak/>
        <w:t>психологическая диагностика</w:t>
      </w:r>
      <w:r w:rsidRPr="00D802BC">
        <w:rPr>
          <w:b/>
          <w:sz w:val="28"/>
          <w:lang w:val="ru-RU"/>
        </w:rPr>
        <w:t>.</w:t>
      </w:r>
      <w:r w:rsidRPr="00E2660E">
        <w:rPr>
          <w:sz w:val="28"/>
          <w:lang w:val="ru-RU"/>
        </w:rPr>
        <w:t xml:space="preserve"> Ее может провести только квалифицированный специалист</w:t>
      </w:r>
      <w:r w:rsidRPr="00E2660E">
        <w:rPr>
          <w:sz w:val="28"/>
        </w:rPr>
        <w:t> </w:t>
      </w:r>
      <w:r w:rsidRPr="00E2660E">
        <w:rPr>
          <w:sz w:val="28"/>
          <w:lang w:val="ru-RU"/>
        </w:rPr>
        <w:t>— педагог-психолог, и</w:t>
      </w:r>
      <w:r w:rsidRPr="00E2660E">
        <w:rPr>
          <w:sz w:val="28"/>
        </w:rPr>
        <w:t> </w:t>
      </w:r>
      <w:r w:rsidRPr="00E2660E">
        <w:rPr>
          <w:sz w:val="28"/>
          <w:lang w:val="ru-RU"/>
        </w:rPr>
        <w:t>только с</w:t>
      </w:r>
      <w:r w:rsidRPr="00E2660E">
        <w:rPr>
          <w:sz w:val="28"/>
        </w:rPr>
        <w:t> </w:t>
      </w:r>
      <w:r w:rsidRPr="00E2660E">
        <w:rPr>
          <w:sz w:val="28"/>
          <w:lang w:val="ru-RU"/>
        </w:rPr>
        <w:t>согласия родителей ребенка.</w:t>
      </w:r>
    </w:p>
    <w:p w:rsidR="00E2660E" w:rsidRPr="00E2660E" w:rsidRDefault="00E2660E" w:rsidP="00A15F5D">
      <w:pPr>
        <w:pStyle w:val="a4"/>
        <w:jc w:val="both"/>
        <w:rPr>
          <w:sz w:val="28"/>
          <w:lang w:val="ru-RU"/>
        </w:rPr>
      </w:pPr>
      <w:r w:rsidRPr="00E2660E">
        <w:rPr>
          <w:sz w:val="28"/>
          <w:lang w:val="ru-RU"/>
        </w:rPr>
        <w:t>Результаты такой диагностики используют, чтобы решить задачи психологического сопровождения ребенка и</w:t>
      </w:r>
      <w:r w:rsidRPr="00E2660E">
        <w:rPr>
          <w:sz w:val="28"/>
        </w:rPr>
        <w:t> </w:t>
      </w:r>
      <w:r w:rsidRPr="00E2660E">
        <w:rPr>
          <w:sz w:val="28"/>
          <w:lang w:val="ru-RU"/>
        </w:rPr>
        <w:t xml:space="preserve">оказать ему </w:t>
      </w:r>
      <w:r w:rsidRPr="00E2660E">
        <w:rPr>
          <w:sz w:val="28"/>
          <w:lang w:val="ru-RU"/>
        </w:rPr>
        <w:t>коррекционно-развивающую</w:t>
      </w:r>
      <w:r>
        <w:rPr>
          <w:sz w:val="28"/>
          <w:lang w:val="ru-RU"/>
        </w:rPr>
        <w:t xml:space="preserve"> </w:t>
      </w:r>
      <w:r w:rsidRPr="00E2660E">
        <w:rPr>
          <w:sz w:val="28"/>
          <w:lang w:val="ru-RU"/>
        </w:rPr>
        <w:t>и</w:t>
      </w:r>
      <w:r w:rsidRPr="00E2660E">
        <w:rPr>
          <w:sz w:val="28"/>
        </w:rPr>
        <w:t> </w:t>
      </w:r>
      <w:r w:rsidRPr="00E2660E">
        <w:rPr>
          <w:sz w:val="28"/>
          <w:lang w:val="ru-RU"/>
        </w:rPr>
        <w:t>психологическую помощь.</w:t>
      </w:r>
    </w:p>
    <w:p w:rsidR="0055482B" w:rsidRPr="0055482B" w:rsidRDefault="0055482B" w:rsidP="00A15F5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55482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Принципы педагогической диагностики</w:t>
      </w:r>
      <w:r w:rsidRPr="0055482B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55482B" w:rsidRPr="0055482B" w:rsidRDefault="0055482B" w:rsidP="00A15F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5482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ФГОС </w:t>
      </w:r>
      <w:proofErr w:type="gramStart"/>
      <w:r w:rsidRPr="0055482B">
        <w:rPr>
          <w:rFonts w:ascii="Times New Roman" w:eastAsia="Times New Roman" w:hAnsi="Times New Roman" w:cs="Times New Roman"/>
          <w:sz w:val="28"/>
          <w:szCs w:val="28"/>
          <w:lang w:val="ru-RU"/>
        </w:rPr>
        <w:t>ДО</w:t>
      </w:r>
      <w:proofErr w:type="gramEnd"/>
      <w:r w:rsidRPr="0055482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482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закладывает </w:t>
      </w:r>
      <w:proofErr w:type="gramStart"/>
      <w:r w:rsidRPr="0055482B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55482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482B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программу дошкольного образования планируемые результаты ее освоения. Стандарт задает целевые ориентиры</w:t>
      </w:r>
      <w:r w:rsidRPr="0055482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482B">
        <w:rPr>
          <w:rFonts w:ascii="Times New Roman" w:eastAsia="Times New Roman" w:hAnsi="Times New Roman" w:cs="Times New Roman"/>
          <w:sz w:val="28"/>
          <w:szCs w:val="28"/>
          <w:lang w:val="ru-RU"/>
        </w:rPr>
        <w:t>— социально-нормативные возрастные характеристики, которых ребенок может достигнуть на</w:t>
      </w:r>
      <w:r w:rsidRPr="0055482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482B">
        <w:rPr>
          <w:rFonts w:ascii="Times New Roman" w:eastAsia="Times New Roman" w:hAnsi="Times New Roman" w:cs="Times New Roman"/>
          <w:sz w:val="28"/>
          <w:szCs w:val="28"/>
          <w:lang w:val="ru-RU"/>
        </w:rPr>
        <w:t>разных этапах вплоть до</w:t>
      </w:r>
      <w:r w:rsidRPr="0055482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482B">
        <w:rPr>
          <w:rFonts w:ascii="Times New Roman" w:eastAsia="Times New Roman" w:hAnsi="Times New Roman" w:cs="Times New Roman"/>
          <w:sz w:val="28"/>
          <w:szCs w:val="28"/>
          <w:lang w:val="ru-RU"/>
        </w:rPr>
        <w:t>поступления в</w:t>
      </w:r>
      <w:r w:rsidRPr="0055482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482B">
        <w:rPr>
          <w:rFonts w:ascii="Times New Roman" w:eastAsia="Times New Roman" w:hAnsi="Times New Roman" w:cs="Times New Roman"/>
          <w:sz w:val="28"/>
          <w:szCs w:val="28"/>
          <w:lang w:val="ru-RU"/>
        </w:rPr>
        <w:t>школу.</w:t>
      </w:r>
      <w:r w:rsidRPr="0055482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5482B" w:rsidRPr="0055482B" w:rsidRDefault="0055482B" w:rsidP="00A15F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55482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Планируемые результаты не</w:t>
      </w:r>
      <w:r w:rsidRPr="0055482B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55482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подлежат непосредственной оценке, в</w:t>
      </w:r>
      <w:r w:rsidRPr="0055482B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55482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том числе и</w:t>
      </w:r>
      <w:r w:rsidRPr="0055482B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55482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</w:t>
      </w:r>
      <w:r w:rsidRPr="0055482B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55482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виде педагогической диагностики.</w:t>
      </w:r>
    </w:p>
    <w:p w:rsidR="0055482B" w:rsidRPr="00D802BC" w:rsidRDefault="0055482B" w:rsidP="00A15F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55482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Задача педагогической диагностики</w:t>
      </w:r>
      <w:r w:rsidRPr="0055482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482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— </w:t>
      </w:r>
      <w:r w:rsidRPr="0055482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изучить индивидуальное развитие детей не</w:t>
      </w:r>
      <w:r w:rsidRPr="0055482B">
        <w:rPr>
          <w:rFonts w:ascii="Times New Roman" w:eastAsia="Times New Roman" w:hAnsi="Times New Roman" w:cs="Times New Roman"/>
          <w:i/>
          <w:sz w:val="28"/>
          <w:szCs w:val="28"/>
        </w:rPr>
        <w:t> </w:t>
      </w:r>
      <w:r w:rsidRPr="0055482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55482B">
        <w:rPr>
          <w:rFonts w:ascii="Times New Roman" w:eastAsia="Times New Roman" w:hAnsi="Times New Roman" w:cs="Times New Roman"/>
          <w:i/>
          <w:sz w:val="28"/>
          <w:szCs w:val="28"/>
        </w:rPr>
        <w:t> </w:t>
      </w:r>
      <w:r w:rsidRPr="0055482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целью дать оценку каждому ребенку, а</w:t>
      </w:r>
      <w:r w:rsidRPr="0055482B">
        <w:rPr>
          <w:rFonts w:ascii="Times New Roman" w:eastAsia="Times New Roman" w:hAnsi="Times New Roman" w:cs="Times New Roman"/>
          <w:i/>
          <w:sz w:val="28"/>
          <w:szCs w:val="28"/>
        </w:rPr>
        <w:t> </w:t>
      </w:r>
      <w:r w:rsidRPr="0055482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чтобы определить эффективность педагогических действий и</w:t>
      </w:r>
      <w:r w:rsidRPr="0055482B">
        <w:rPr>
          <w:rFonts w:ascii="Times New Roman" w:eastAsia="Times New Roman" w:hAnsi="Times New Roman" w:cs="Times New Roman"/>
          <w:i/>
          <w:sz w:val="28"/>
          <w:szCs w:val="28"/>
        </w:rPr>
        <w:t> </w:t>
      </w:r>
      <w:r w:rsidRPr="0055482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образовательного процесса в</w:t>
      </w:r>
      <w:r w:rsidRPr="0055482B">
        <w:rPr>
          <w:rFonts w:ascii="Times New Roman" w:eastAsia="Times New Roman" w:hAnsi="Times New Roman" w:cs="Times New Roman"/>
          <w:i/>
          <w:sz w:val="28"/>
          <w:szCs w:val="28"/>
        </w:rPr>
        <w:t> </w:t>
      </w:r>
      <w:r w:rsidRPr="0055482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целом.</w:t>
      </w:r>
    </w:p>
    <w:p w:rsidR="0055482B" w:rsidRPr="0055482B" w:rsidRDefault="0055482B" w:rsidP="00A15F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55482B">
        <w:rPr>
          <w:rFonts w:ascii="Times New Roman" w:eastAsia="Times New Roman" w:hAnsi="Times New Roman" w:cs="Times New Roman"/>
          <w:sz w:val="28"/>
          <w:szCs w:val="24"/>
          <w:lang w:val="ru-RU"/>
        </w:rPr>
        <w:t>Периодичность проведения педагогической диагностики дошкольная организация определяет самостоятельно. Это указывается в</w:t>
      </w:r>
      <w:r w:rsidRPr="0055482B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55482B">
        <w:rPr>
          <w:rFonts w:ascii="Times New Roman" w:eastAsia="Times New Roman" w:hAnsi="Times New Roman" w:cs="Times New Roman"/>
          <w:sz w:val="28"/>
          <w:szCs w:val="24"/>
          <w:lang w:val="ru-RU"/>
        </w:rPr>
        <w:t>ее образовательной программе.</w:t>
      </w:r>
      <w:r w:rsidRPr="0055482B">
        <w:rPr>
          <w:rFonts w:ascii="Times New Roman" w:eastAsia="Times New Roman" w:hAnsi="Times New Roman" w:cs="Times New Roman"/>
          <w:sz w:val="28"/>
          <w:szCs w:val="24"/>
        </w:rPr>
        <w:t> </w:t>
      </w:r>
    </w:p>
    <w:p w:rsidR="0055482B" w:rsidRPr="0055482B" w:rsidRDefault="0055482B" w:rsidP="00A15F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55482B">
        <w:rPr>
          <w:rFonts w:ascii="Times New Roman" w:eastAsia="Times New Roman" w:hAnsi="Times New Roman" w:cs="Times New Roman"/>
          <w:sz w:val="28"/>
          <w:szCs w:val="24"/>
          <w:lang w:val="ru-RU"/>
        </w:rPr>
        <w:t>Оптимально в</w:t>
      </w:r>
      <w:r w:rsidRPr="0055482B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55482B">
        <w:rPr>
          <w:rFonts w:ascii="Times New Roman" w:eastAsia="Times New Roman" w:hAnsi="Times New Roman" w:cs="Times New Roman"/>
          <w:sz w:val="28"/>
          <w:szCs w:val="24"/>
          <w:lang w:val="ru-RU"/>
        </w:rPr>
        <w:t>начале освоения образовательной программы в</w:t>
      </w:r>
      <w:r w:rsidRPr="0055482B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55482B">
        <w:rPr>
          <w:rFonts w:ascii="Times New Roman" w:eastAsia="Times New Roman" w:hAnsi="Times New Roman" w:cs="Times New Roman"/>
          <w:sz w:val="28"/>
          <w:szCs w:val="24"/>
          <w:lang w:val="ru-RU"/>
        </w:rPr>
        <w:t>каждой возрастной группе проводить стартовую диагностику, а</w:t>
      </w:r>
      <w:r w:rsidRPr="0055482B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55482B">
        <w:rPr>
          <w:rFonts w:ascii="Times New Roman" w:eastAsia="Times New Roman" w:hAnsi="Times New Roman" w:cs="Times New Roman"/>
          <w:sz w:val="28"/>
          <w:szCs w:val="24"/>
          <w:lang w:val="ru-RU"/>
        </w:rPr>
        <w:t>по</w:t>
      </w:r>
      <w:r w:rsidRPr="0055482B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55482B">
        <w:rPr>
          <w:rFonts w:ascii="Times New Roman" w:eastAsia="Times New Roman" w:hAnsi="Times New Roman" w:cs="Times New Roman"/>
          <w:sz w:val="28"/>
          <w:szCs w:val="24"/>
          <w:lang w:val="ru-RU"/>
        </w:rPr>
        <w:t>завершении</w:t>
      </w:r>
      <w:r w:rsidRPr="0055482B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55482B">
        <w:rPr>
          <w:rFonts w:ascii="Times New Roman" w:eastAsia="Times New Roman" w:hAnsi="Times New Roman" w:cs="Times New Roman"/>
          <w:sz w:val="28"/>
          <w:szCs w:val="24"/>
          <w:lang w:val="ru-RU"/>
        </w:rPr>
        <w:t>— заключительную. Сравнивая их результаты, педагоги выявляют индивидуальную динамику развития ребенка.</w:t>
      </w:r>
    </w:p>
    <w:p w:rsidR="0055482B" w:rsidRPr="0055482B" w:rsidRDefault="0055482B" w:rsidP="00554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  <w:bookmarkStart w:id="0" w:name="_GoBack"/>
      <w:bookmarkEnd w:id="0"/>
      <w:r w:rsidRPr="0055482B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Педагогическая диагностика не</w:t>
      </w:r>
      <w:r w:rsidRPr="0055482B">
        <w:rPr>
          <w:rFonts w:ascii="Times New Roman" w:eastAsia="Times New Roman" w:hAnsi="Times New Roman" w:cs="Times New Roman"/>
          <w:b/>
          <w:sz w:val="28"/>
          <w:szCs w:val="24"/>
        </w:rPr>
        <w:t> </w:t>
      </w:r>
      <w:r w:rsidRPr="0055482B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происходит произвольно</w:t>
      </w:r>
      <w:r w:rsidRPr="0055482B">
        <w:rPr>
          <w:rFonts w:ascii="Times New Roman" w:eastAsia="Times New Roman" w:hAnsi="Times New Roman" w:cs="Times New Roman"/>
          <w:b/>
          <w:sz w:val="28"/>
          <w:szCs w:val="24"/>
        </w:rPr>
        <w:t> </w:t>
      </w:r>
      <w:r w:rsidRPr="0055482B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— проводить ее нужно с</w:t>
      </w:r>
      <w:r w:rsidRPr="0055482B">
        <w:rPr>
          <w:rFonts w:ascii="Times New Roman" w:eastAsia="Times New Roman" w:hAnsi="Times New Roman" w:cs="Times New Roman"/>
          <w:b/>
          <w:sz w:val="28"/>
          <w:szCs w:val="24"/>
        </w:rPr>
        <w:t> </w:t>
      </w:r>
      <w:r w:rsidRPr="0055482B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учетом следующих принципов:</w:t>
      </w:r>
    </w:p>
    <w:p w:rsidR="0055482B" w:rsidRPr="0055482B" w:rsidRDefault="0055482B" w:rsidP="005548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55482B">
        <w:rPr>
          <w:rFonts w:ascii="Times New Roman" w:eastAsia="Times New Roman" w:hAnsi="Times New Roman" w:cs="Times New Roman"/>
          <w:sz w:val="28"/>
          <w:szCs w:val="24"/>
          <w:lang w:val="ru-RU"/>
        </w:rPr>
        <w:t>Принцип целенаправленности и</w:t>
      </w:r>
      <w:r w:rsidRPr="0055482B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55482B">
        <w:rPr>
          <w:rFonts w:ascii="Times New Roman" w:eastAsia="Times New Roman" w:hAnsi="Times New Roman" w:cs="Times New Roman"/>
          <w:sz w:val="28"/>
          <w:szCs w:val="24"/>
          <w:lang w:val="ru-RU"/>
        </w:rPr>
        <w:t>адресности диагностики.</w:t>
      </w:r>
    </w:p>
    <w:p w:rsidR="0055482B" w:rsidRPr="0055482B" w:rsidRDefault="0055482B" w:rsidP="005548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55482B">
        <w:rPr>
          <w:rFonts w:ascii="Times New Roman" w:eastAsia="Times New Roman" w:hAnsi="Times New Roman" w:cs="Times New Roman"/>
          <w:sz w:val="28"/>
          <w:szCs w:val="24"/>
          <w:lang w:val="ru-RU"/>
        </w:rPr>
        <w:t>Принцип обязательного учета результатов диагностики в</w:t>
      </w:r>
      <w:r w:rsidRPr="0055482B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55482B">
        <w:rPr>
          <w:rFonts w:ascii="Times New Roman" w:eastAsia="Times New Roman" w:hAnsi="Times New Roman" w:cs="Times New Roman"/>
          <w:sz w:val="28"/>
          <w:szCs w:val="24"/>
          <w:lang w:val="ru-RU"/>
        </w:rPr>
        <w:t>деятельности ДОО.</w:t>
      </w:r>
    </w:p>
    <w:p w:rsidR="0055482B" w:rsidRPr="0055482B" w:rsidRDefault="0055482B" w:rsidP="005548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55482B">
        <w:rPr>
          <w:rFonts w:ascii="Times New Roman" w:eastAsia="Times New Roman" w:hAnsi="Times New Roman" w:cs="Times New Roman"/>
          <w:sz w:val="28"/>
          <w:szCs w:val="24"/>
          <w:lang w:val="ru-RU"/>
        </w:rPr>
        <w:t>Принцип соответствия диагностических процедур современным достижениям педагогической науки и</w:t>
      </w:r>
      <w:r w:rsidRPr="0055482B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55482B">
        <w:rPr>
          <w:rFonts w:ascii="Times New Roman" w:eastAsia="Times New Roman" w:hAnsi="Times New Roman" w:cs="Times New Roman"/>
          <w:sz w:val="28"/>
          <w:szCs w:val="24"/>
          <w:lang w:val="ru-RU"/>
        </w:rPr>
        <w:t>практики.</w:t>
      </w:r>
    </w:p>
    <w:p w:rsidR="0055482B" w:rsidRPr="0055482B" w:rsidRDefault="0055482B" w:rsidP="005548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55482B">
        <w:rPr>
          <w:rFonts w:ascii="Times New Roman" w:eastAsia="Times New Roman" w:hAnsi="Times New Roman" w:cs="Times New Roman"/>
          <w:sz w:val="28"/>
          <w:szCs w:val="24"/>
        </w:rPr>
        <w:t>Принцип</w:t>
      </w:r>
      <w:proofErr w:type="spellEnd"/>
      <w:r w:rsidRPr="0055482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55482B">
        <w:rPr>
          <w:rFonts w:ascii="Times New Roman" w:eastAsia="Times New Roman" w:hAnsi="Times New Roman" w:cs="Times New Roman"/>
          <w:sz w:val="28"/>
          <w:szCs w:val="24"/>
        </w:rPr>
        <w:t>системности</w:t>
      </w:r>
      <w:proofErr w:type="spellEnd"/>
      <w:r w:rsidRPr="0055482B">
        <w:rPr>
          <w:rFonts w:ascii="Times New Roman" w:eastAsia="Times New Roman" w:hAnsi="Times New Roman" w:cs="Times New Roman"/>
          <w:sz w:val="28"/>
          <w:szCs w:val="24"/>
        </w:rPr>
        <w:t xml:space="preserve"> и </w:t>
      </w:r>
      <w:proofErr w:type="spellStart"/>
      <w:r w:rsidRPr="0055482B">
        <w:rPr>
          <w:rFonts w:ascii="Times New Roman" w:eastAsia="Times New Roman" w:hAnsi="Times New Roman" w:cs="Times New Roman"/>
          <w:sz w:val="28"/>
          <w:szCs w:val="24"/>
        </w:rPr>
        <w:t>непрерывности</w:t>
      </w:r>
      <w:proofErr w:type="spellEnd"/>
      <w:r w:rsidRPr="0055482B">
        <w:rPr>
          <w:rFonts w:ascii="Times New Roman" w:eastAsia="Times New Roman" w:hAnsi="Times New Roman" w:cs="Times New Roman"/>
          <w:sz w:val="28"/>
          <w:szCs w:val="24"/>
        </w:rPr>
        <w:t>. </w:t>
      </w:r>
    </w:p>
    <w:p w:rsidR="00E2660E" w:rsidRPr="00E2660E" w:rsidRDefault="00E2660E" w:rsidP="00E2660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2660E" w:rsidRPr="00E2660E" w:rsidRDefault="00E2660E" w:rsidP="00E2660E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2660E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Методы диагностики:</w:t>
      </w:r>
    </w:p>
    <w:p w:rsidR="00E2660E" w:rsidRDefault="00E2660E" w:rsidP="00A15F5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15F5D">
        <w:rPr>
          <w:rFonts w:ascii="Times New Roman" w:hAnsi="Times New Roman" w:cs="Times New Roman"/>
          <w:b/>
          <w:sz w:val="28"/>
          <w:szCs w:val="28"/>
          <w:lang w:val="ru-RU"/>
        </w:rPr>
        <w:t>Наблюдение:</w:t>
      </w:r>
      <w:r w:rsidRPr="00E2660E">
        <w:rPr>
          <w:rFonts w:ascii="Times New Roman" w:hAnsi="Times New Roman" w:cs="Times New Roman"/>
          <w:sz w:val="28"/>
          <w:szCs w:val="28"/>
          <w:lang w:val="ru-RU"/>
        </w:rPr>
        <w:t xml:space="preserve"> систематическое наблюдение за поведением, активностью, играми детей в разных видах деятельности.</w:t>
      </w:r>
    </w:p>
    <w:p w:rsidR="00FD29CC" w:rsidRPr="00FD29CC" w:rsidRDefault="00FD29CC" w:rsidP="00A15F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D29CC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Наблюдение</w:t>
      </w:r>
      <w:r w:rsidRPr="00FD29CC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FD29CC">
        <w:rPr>
          <w:rFonts w:ascii="Times New Roman" w:eastAsia="Times New Roman" w:hAnsi="Times New Roman" w:cs="Times New Roman"/>
          <w:sz w:val="28"/>
          <w:szCs w:val="24"/>
          <w:lang w:val="ru-RU"/>
        </w:rPr>
        <w:t>— основной метод педагогической диагностики, он информативен и</w:t>
      </w:r>
      <w:r w:rsidRPr="00FD29CC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FD29CC">
        <w:rPr>
          <w:rFonts w:ascii="Times New Roman" w:eastAsia="Times New Roman" w:hAnsi="Times New Roman" w:cs="Times New Roman"/>
          <w:sz w:val="28"/>
          <w:szCs w:val="24"/>
          <w:lang w:val="ru-RU"/>
        </w:rPr>
        <w:t>универсален. Педагог может изучить почти любой процесс или</w:t>
      </w:r>
      <w:r w:rsidRPr="00FD29CC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FD29CC">
        <w:rPr>
          <w:rFonts w:ascii="Times New Roman" w:eastAsia="Times New Roman" w:hAnsi="Times New Roman" w:cs="Times New Roman"/>
          <w:sz w:val="28"/>
          <w:szCs w:val="24"/>
          <w:lang w:val="ru-RU"/>
        </w:rPr>
        <w:t>явление, не</w:t>
      </w:r>
      <w:r w:rsidRPr="00FD29CC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FD29CC">
        <w:rPr>
          <w:rFonts w:ascii="Times New Roman" w:eastAsia="Times New Roman" w:hAnsi="Times New Roman" w:cs="Times New Roman"/>
          <w:sz w:val="28"/>
          <w:szCs w:val="24"/>
          <w:lang w:val="ru-RU"/>
        </w:rPr>
        <w:t>искажая естественное поведение детей и</w:t>
      </w:r>
      <w:r w:rsidRPr="00FD29CC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FD29CC">
        <w:rPr>
          <w:rFonts w:ascii="Times New Roman" w:eastAsia="Times New Roman" w:hAnsi="Times New Roman" w:cs="Times New Roman"/>
          <w:sz w:val="28"/>
          <w:szCs w:val="24"/>
          <w:lang w:val="ru-RU"/>
        </w:rPr>
        <w:t>практически не</w:t>
      </w:r>
      <w:r w:rsidRPr="00FD29CC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FD29CC">
        <w:rPr>
          <w:rFonts w:ascii="Times New Roman" w:eastAsia="Times New Roman" w:hAnsi="Times New Roman" w:cs="Times New Roman"/>
          <w:sz w:val="28"/>
          <w:szCs w:val="24"/>
          <w:lang w:val="ru-RU"/>
        </w:rPr>
        <w:t>используя дополнительных средств.</w:t>
      </w:r>
    </w:p>
    <w:p w:rsidR="00FD29CC" w:rsidRPr="00FD29CC" w:rsidRDefault="00FD29CC" w:rsidP="00FD2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FD29CC">
        <w:rPr>
          <w:rFonts w:ascii="Times New Roman" w:eastAsia="Times New Roman" w:hAnsi="Times New Roman" w:cs="Times New Roman"/>
          <w:sz w:val="28"/>
          <w:szCs w:val="24"/>
        </w:rPr>
        <w:t>Применяя</w:t>
      </w:r>
      <w:proofErr w:type="spellEnd"/>
      <w:r w:rsidRPr="00FD29CC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29CC">
        <w:rPr>
          <w:rFonts w:ascii="Times New Roman" w:eastAsia="Times New Roman" w:hAnsi="Times New Roman" w:cs="Times New Roman"/>
          <w:sz w:val="28"/>
          <w:szCs w:val="24"/>
        </w:rPr>
        <w:t>этот</w:t>
      </w:r>
      <w:proofErr w:type="spellEnd"/>
      <w:r w:rsidRPr="00FD29CC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FD29CC">
        <w:rPr>
          <w:rFonts w:ascii="Times New Roman" w:eastAsia="Times New Roman" w:hAnsi="Times New Roman" w:cs="Times New Roman"/>
          <w:sz w:val="28"/>
          <w:szCs w:val="24"/>
        </w:rPr>
        <w:t>метод</w:t>
      </w:r>
      <w:proofErr w:type="spellEnd"/>
      <w:r w:rsidRPr="00FD29CC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Pr="00FD29CC">
        <w:rPr>
          <w:rFonts w:ascii="Times New Roman" w:eastAsia="Times New Roman" w:hAnsi="Times New Roman" w:cs="Times New Roman"/>
          <w:sz w:val="28"/>
          <w:szCs w:val="24"/>
        </w:rPr>
        <w:t>педагог</w:t>
      </w:r>
      <w:proofErr w:type="spellEnd"/>
      <w:r w:rsidRPr="00FD29CC">
        <w:rPr>
          <w:rFonts w:ascii="Times New Roman" w:eastAsia="Times New Roman" w:hAnsi="Times New Roman" w:cs="Times New Roman"/>
          <w:sz w:val="28"/>
          <w:szCs w:val="24"/>
        </w:rPr>
        <w:t>:</w:t>
      </w:r>
    </w:p>
    <w:p w:rsidR="00FD29CC" w:rsidRPr="00FD29CC" w:rsidRDefault="00FD29CC" w:rsidP="00FD29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D29CC">
        <w:rPr>
          <w:rFonts w:ascii="Times New Roman" w:eastAsia="Times New Roman" w:hAnsi="Times New Roman" w:cs="Times New Roman"/>
          <w:sz w:val="28"/>
          <w:szCs w:val="24"/>
          <w:lang w:val="ru-RU"/>
        </w:rPr>
        <w:t>изучает педагогические явления в</w:t>
      </w:r>
      <w:r w:rsidRPr="00FD29CC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FD29CC">
        <w:rPr>
          <w:rFonts w:ascii="Times New Roman" w:eastAsia="Times New Roman" w:hAnsi="Times New Roman" w:cs="Times New Roman"/>
          <w:sz w:val="28"/>
          <w:szCs w:val="24"/>
          <w:lang w:val="ru-RU"/>
        </w:rPr>
        <w:t>динамике;</w:t>
      </w:r>
    </w:p>
    <w:p w:rsidR="00FD29CC" w:rsidRPr="00FD29CC" w:rsidRDefault="00FD29CC" w:rsidP="00FD29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D29CC">
        <w:rPr>
          <w:rFonts w:ascii="Times New Roman" w:eastAsia="Times New Roman" w:hAnsi="Times New Roman" w:cs="Times New Roman"/>
          <w:sz w:val="28"/>
          <w:szCs w:val="24"/>
          <w:lang w:val="ru-RU"/>
        </w:rPr>
        <w:t>непосредственно наблюдает поведение детей в</w:t>
      </w:r>
      <w:r w:rsidRPr="00FD29CC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FD29CC">
        <w:rPr>
          <w:rFonts w:ascii="Times New Roman" w:eastAsia="Times New Roman" w:hAnsi="Times New Roman" w:cs="Times New Roman"/>
          <w:sz w:val="28"/>
          <w:szCs w:val="24"/>
          <w:lang w:val="ru-RU"/>
        </w:rPr>
        <w:t>конкретных условиях и</w:t>
      </w:r>
      <w:r w:rsidRPr="00FD29CC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FD29CC">
        <w:rPr>
          <w:rFonts w:ascii="Times New Roman" w:eastAsia="Times New Roman" w:hAnsi="Times New Roman" w:cs="Times New Roman"/>
          <w:sz w:val="28"/>
          <w:szCs w:val="24"/>
          <w:lang w:val="ru-RU"/>
        </w:rPr>
        <w:t>реальном времени;</w:t>
      </w:r>
    </w:p>
    <w:p w:rsidR="00FD29CC" w:rsidRPr="00FD29CC" w:rsidRDefault="00FD29CC" w:rsidP="00FD29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D29CC">
        <w:rPr>
          <w:rFonts w:ascii="Times New Roman" w:eastAsia="Times New Roman" w:hAnsi="Times New Roman" w:cs="Times New Roman"/>
          <w:sz w:val="28"/>
          <w:szCs w:val="24"/>
          <w:lang w:val="ru-RU"/>
        </w:rPr>
        <w:t>оперативно получает информацию и</w:t>
      </w:r>
      <w:r w:rsidRPr="00FD29CC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FD29CC">
        <w:rPr>
          <w:rFonts w:ascii="Times New Roman" w:eastAsia="Times New Roman" w:hAnsi="Times New Roman" w:cs="Times New Roman"/>
          <w:sz w:val="28"/>
          <w:szCs w:val="24"/>
          <w:lang w:val="ru-RU"/>
        </w:rPr>
        <w:t>связь с</w:t>
      </w:r>
      <w:r w:rsidRPr="00FD29CC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FD29CC">
        <w:rPr>
          <w:rFonts w:ascii="Times New Roman" w:eastAsia="Times New Roman" w:hAnsi="Times New Roman" w:cs="Times New Roman"/>
          <w:sz w:val="28"/>
          <w:szCs w:val="24"/>
          <w:lang w:val="ru-RU"/>
        </w:rPr>
        <w:t>ребенком или</w:t>
      </w:r>
      <w:r w:rsidRPr="00FD29CC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FD29CC">
        <w:rPr>
          <w:rFonts w:ascii="Times New Roman" w:eastAsia="Times New Roman" w:hAnsi="Times New Roman" w:cs="Times New Roman"/>
          <w:sz w:val="28"/>
          <w:szCs w:val="24"/>
          <w:lang w:val="ru-RU"/>
        </w:rPr>
        <w:t>группой;</w:t>
      </w:r>
    </w:p>
    <w:p w:rsidR="00FD29CC" w:rsidRPr="00FD29CC" w:rsidRDefault="00FD29CC" w:rsidP="00FD29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D29CC">
        <w:rPr>
          <w:rFonts w:ascii="Times New Roman" w:eastAsia="Times New Roman" w:hAnsi="Times New Roman" w:cs="Times New Roman"/>
          <w:sz w:val="28"/>
          <w:szCs w:val="24"/>
          <w:lang w:val="ru-RU"/>
        </w:rPr>
        <w:t>фиксирует факты: характер взаимодействия и</w:t>
      </w:r>
      <w:r w:rsidRPr="00FD29CC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FD29CC">
        <w:rPr>
          <w:rFonts w:ascii="Times New Roman" w:eastAsia="Times New Roman" w:hAnsi="Times New Roman" w:cs="Times New Roman"/>
          <w:sz w:val="28"/>
          <w:szCs w:val="24"/>
          <w:lang w:val="ru-RU"/>
        </w:rPr>
        <w:t>стиль поведения детей, их движения, мимику, жесты.</w:t>
      </w:r>
    </w:p>
    <w:p w:rsidR="00FD29CC" w:rsidRPr="00FD29CC" w:rsidRDefault="00FD29CC" w:rsidP="00A15F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D29CC">
        <w:rPr>
          <w:rFonts w:ascii="Times New Roman" w:eastAsia="Times New Roman" w:hAnsi="Times New Roman" w:cs="Times New Roman"/>
          <w:sz w:val="28"/>
          <w:szCs w:val="24"/>
          <w:lang w:val="ru-RU"/>
        </w:rPr>
        <w:t>Для</w:t>
      </w:r>
      <w:r w:rsidRPr="00FD29CC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FD29CC">
        <w:rPr>
          <w:rFonts w:ascii="Times New Roman" w:eastAsia="Times New Roman" w:hAnsi="Times New Roman" w:cs="Times New Roman"/>
          <w:sz w:val="28"/>
          <w:szCs w:val="24"/>
          <w:lang w:val="ru-RU"/>
        </w:rPr>
        <w:t>обогащения полученных данных наблюдение лучше использовать вместе с</w:t>
      </w:r>
      <w:r w:rsidRPr="00FD29CC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FD29CC">
        <w:rPr>
          <w:rFonts w:ascii="Times New Roman" w:eastAsia="Times New Roman" w:hAnsi="Times New Roman" w:cs="Times New Roman"/>
          <w:sz w:val="28"/>
          <w:szCs w:val="24"/>
          <w:lang w:val="ru-RU"/>
        </w:rPr>
        <w:t>другими методами сбора информации: опросами, диагностическими ситуациями, беседой.</w:t>
      </w:r>
    </w:p>
    <w:p w:rsidR="00E2660E" w:rsidRPr="00E2660E" w:rsidRDefault="00E2660E" w:rsidP="00A15F5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15F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Беседы: </w:t>
      </w:r>
      <w:r w:rsidRPr="00E2660E">
        <w:rPr>
          <w:rFonts w:ascii="Times New Roman" w:hAnsi="Times New Roman" w:cs="Times New Roman"/>
          <w:sz w:val="28"/>
          <w:szCs w:val="28"/>
          <w:lang w:val="ru-RU"/>
        </w:rPr>
        <w:t>проведение целевых бесед с детьми для выявления знаний, умений, навыков.</w:t>
      </w:r>
    </w:p>
    <w:p w:rsidR="00E2660E" w:rsidRPr="00E2660E" w:rsidRDefault="00E2660E" w:rsidP="00A15F5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15F5D">
        <w:rPr>
          <w:rFonts w:ascii="Times New Roman" w:hAnsi="Times New Roman" w:cs="Times New Roman"/>
          <w:b/>
          <w:sz w:val="28"/>
          <w:szCs w:val="28"/>
          <w:lang w:val="ru-RU"/>
        </w:rPr>
        <w:t>Анкетирование:</w:t>
      </w:r>
      <w:r w:rsidRPr="00E2660E">
        <w:rPr>
          <w:rFonts w:ascii="Times New Roman" w:hAnsi="Times New Roman" w:cs="Times New Roman"/>
          <w:sz w:val="28"/>
          <w:szCs w:val="28"/>
          <w:lang w:val="ru-RU"/>
        </w:rPr>
        <w:t xml:space="preserve"> проведение анкетирования детей и родителей для получения информации о развитии ребенка.</w:t>
      </w:r>
    </w:p>
    <w:p w:rsidR="00E2660E" w:rsidRPr="00E2660E" w:rsidRDefault="00E2660E" w:rsidP="00A15F5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15F5D">
        <w:rPr>
          <w:rFonts w:ascii="Times New Roman" w:hAnsi="Times New Roman" w:cs="Times New Roman"/>
          <w:b/>
          <w:sz w:val="28"/>
          <w:szCs w:val="28"/>
          <w:lang w:val="ru-RU"/>
        </w:rPr>
        <w:t>Тестирование:</w:t>
      </w:r>
      <w:r w:rsidRPr="00E2660E">
        <w:rPr>
          <w:rFonts w:ascii="Times New Roman" w:hAnsi="Times New Roman" w:cs="Times New Roman"/>
          <w:sz w:val="28"/>
          <w:szCs w:val="28"/>
          <w:lang w:val="ru-RU"/>
        </w:rPr>
        <w:t xml:space="preserve"> использование специально разработанных тестов для оценки различных аспектов развития детей.</w:t>
      </w:r>
    </w:p>
    <w:p w:rsidR="00E2660E" w:rsidRDefault="00E2660E" w:rsidP="00A15F5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15F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Анализ продуктов деятельности: </w:t>
      </w:r>
      <w:r w:rsidRPr="00E2660E">
        <w:rPr>
          <w:rFonts w:ascii="Times New Roman" w:hAnsi="Times New Roman" w:cs="Times New Roman"/>
          <w:sz w:val="28"/>
          <w:szCs w:val="28"/>
          <w:lang w:val="ru-RU"/>
        </w:rPr>
        <w:t>оценка рисунков, поделок, речи детей для определения уровня развития.</w:t>
      </w:r>
    </w:p>
    <w:p w:rsidR="00FD29CC" w:rsidRPr="00FD29CC" w:rsidRDefault="00FD29CC" w:rsidP="00A15F5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29CC">
        <w:rPr>
          <w:rFonts w:ascii="Times New Roman" w:hAnsi="Times New Roman" w:cs="Times New Roman"/>
          <w:sz w:val="28"/>
          <w:szCs w:val="28"/>
          <w:lang w:val="ru-RU"/>
        </w:rPr>
        <w:t>Анализ продуктов детской деятельности педагог может проводить, изучая материалы портфолио ребенка: его рисунки, аппликации, постройки, поделки и</w:t>
      </w:r>
      <w:r w:rsidRPr="00FD29CC">
        <w:rPr>
          <w:rFonts w:ascii="Times New Roman" w:hAnsi="Times New Roman" w:cs="Times New Roman"/>
          <w:sz w:val="28"/>
          <w:szCs w:val="28"/>
        </w:rPr>
        <w:t> </w:t>
      </w:r>
      <w:r w:rsidRPr="00FD29CC">
        <w:rPr>
          <w:rFonts w:ascii="Times New Roman" w:hAnsi="Times New Roman" w:cs="Times New Roman"/>
          <w:sz w:val="28"/>
          <w:szCs w:val="28"/>
          <w:lang w:val="ru-RU"/>
        </w:rPr>
        <w:t>другие творческие продукты.</w:t>
      </w:r>
    </w:p>
    <w:p w:rsidR="00FD29CC" w:rsidRPr="00FD29CC" w:rsidRDefault="00FD29CC" w:rsidP="00A15F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D29CC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FD29C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D29CC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основе собранных данных педагог может оценить:</w:t>
      </w:r>
    </w:p>
    <w:p w:rsidR="00FD29CC" w:rsidRPr="00FD29CC" w:rsidRDefault="00FD29CC" w:rsidP="00FD29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D29CC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динамику развития технических и</w:t>
      </w:r>
      <w:r w:rsidRPr="00FD29C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D29CC">
        <w:rPr>
          <w:rFonts w:ascii="Times New Roman" w:eastAsia="Times New Roman" w:hAnsi="Times New Roman" w:cs="Times New Roman"/>
          <w:sz w:val="28"/>
          <w:szCs w:val="28"/>
          <w:lang w:val="ru-RU"/>
        </w:rPr>
        <w:t>композиционных умений, проявление творческих способностей;</w:t>
      </w:r>
    </w:p>
    <w:p w:rsidR="00FD29CC" w:rsidRPr="00FD29CC" w:rsidRDefault="00FD29CC" w:rsidP="00FD29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D29CC">
        <w:rPr>
          <w:rFonts w:ascii="Times New Roman" w:eastAsia="Times New Roman" w:hAnsi="Times New Roman" w:cs="Times New Roman"/>
          <w:sz w:val="28"/>
          <w:szCs w:val="28"/>
          <w:lang w:val="ru-RU"/>
        </w:rPr>
        <w:t>внутренний мир ребенка, его отношение к</w:t>
      </w:r>
      <w:r w:rsidRPr="00FD29C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D29CC">
        <w:rPr>
          <w:rFonts w:ascii="Times New Roman" w:eastAsia="Times New Roman" w:hAnsi="Times New Roman" w:cs="Times New Roman"/>
          <w:sz w:val="28"/>
          <w:szCs w:val="28"/>
          <w:lang w:val="ru-RU"/>
        </w:rPr>
        <w:t>себе и</w:t>
      </w:r>
      <w:r w:rsidRPr="00FD29C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D29CC">
        <w:rPr>
          <w:rFonts w:ascii="Times New Roman" w:eastAsia="Times New Roman" w:hAnsi="Times New Roman" w:cs="Times New Roman"/>
          <w:sz w:val="28"/>
          <w:szCs w:val="28"/>
          <w:lang w:val="ru-RU"/>
        </w:rPr>
        <w:t>окружающим;</w:t>
      </w:r>
    </w:p>
    <w:p w:rsidR="00FD29CC" w:rsidRPr="00FD29CC" w:rsidRDefault="00FD29CC" w:rsidP="00FD29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D29CC">
        <w:rPr>
          <w:rFonts w:ascii="Times New Roman" w:eastAsia="Times New Roman" w:hAnsi="Times New Roman" w:cs="Times New Roman"/>
          <w:sz w:val="28"/>
          <w:szCs w:val="28"/>
          <w:lang w:val="ru-RU"/>
        </w:rPr>
        <w:t>особенности мелкой моторики, мышления и</w:t>
      </w:r>
      <w:r w:rsidRPr="00FD29C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D29CC">
        <w:rPr>
          <w:rFonts w:ascii="Times New Roman" w:eastAsia="Times New Roman" w:hAnsi="Times New Roman" w:cs="Times New Roman"/>
          <w:sz w:val="28"/>
          <w:szCs w:val="28"/>
          <w:lang w:val="ru-RU"/>
        </w:rPr>
        <w:t>другие аспекты развития.</w:t>
      </w:r>
    </w:p>
    <w:p w:rsidR="00FD29CC" w:rsidRPr="00FD29CC" w:rsidRDefault="00FD29CC" w:rsidP="00A15F5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29CC">
        <w:rPr>
          <w:rFonts w:ascii="Times New Roman" w:hAnsi="Times New Roman" w:cs="Times New Roman"/>
          <w:sz w:val="28"/>
          <w:szCs w:val="28"/>
          <w:lang w:val="ru-RU"/>
        </w:rPr>
        <w:t>Изучая работы ребенка, педагог может установить их характерные особенности, например</w:t>
      </w:r>
      <w:r w:rsidRPr="00FD29CC">
        <w:rPr>
          <w:rFonts w:ascii="Times New Roman" w:hAnsi="Times New Roman" w:cs="Times New Roman"/>
          <w:sz w:val="28"/>
          <w:szCs w:val="28"/>
        </w:rPr>
        <w:t> </w:t>
      </w:r>
      <w:r w:rsidRPr="00FD29CC">
        <w:rPr>
          <w:rFonts w:ascii="Times New Roman" w:hAnsi="Times New Roman" w:cs="Times New Roman"/>
          <w:sz w:val="28"/>
          <w:szCs w:val="28"/>
          <w:lang w:val="ru-RU"/>
        </w:rPr>
        <w:t>техничность и</w:t>
      </w:r>
      <w:r w:rsidRPr="00FD29CC">
        <w:rPr>
          <w:rFonts w:ascii="Times New Roman" w:hAnsi="Times New Roman" w:cs="Times New Roman"/>
          <w:sz w:val="28"/>
          <w:szCs w:val="28"/>
        </w:rPr>
        <w:t> </w:t>
      </w:r>
      <w:r w:rsidRPr="00FD29CC">
        <w:rPr>
          <w:rFonts w:ascii="Times New Roman" w:hAnsi="Times New Roman" w:cs="Times New Roman"/>
          <w:sz w:val="28"/>
          <w:szCs w:val="28"/>
          <w:lang w:val="ru-RU"/>
        </w:rPr>
        <w:t>оригинальность исполнения. А</w:t>
      </w:r>
      <w:r w:rsidRPr="00FD29CC">
        <w:rPr>
          <w:rFonts w:ascii="Times New Roman" w:hAnsi="Times New Roman" w:cs="Times New Roman"/>
          <w:sz w:val="28"/>
          <w:szCs w:val="28"/>
        </w:rPr>
        <w:t> </w:t>
      </w:r>
      <w:r w:rsidRPr="00FD29CC">
        <w:rPr>
          <w:rFonts w:ascii="Times New Roman" w:hAnsi="Times New Roman" w:cs="Times New Roman"/>
          <w:sz w:val="28"/>
          <w:szCs w:val="28"/>
          <w:lang w:val="ru-RU"/>
        </w:rPr>
        <w:t>также составить представление о</w:t>
      </w:r>
      <w:r w:rsidRPr="00FD29CC">
        <w:rPr>
          <w:rFonts w:ascii="Times New Roman" w:hAnsi="Times New Roman" w:cs="Times New Roman"/>
          <w:sz w:val="28"/>
          <w:szCs w:val="28"/>
        </w:rPr>
        <w:t> </w:t>
      </w:r>
      <w:r w:rsidRPr="00FD29CC">
        <w:rPr>
          <w:rFonts w:ascii="Times New Roman" w:hAnsi="Times New Roman" w:cs="Times New Roman"/>
          <w:sz w:val="28"/>
          <w:szCs w:val="28"/>
          <w:lang w:val="ru-RU"/>
        </w:rPr>
        <w:t>примерном соответствии умений возрастным характеристикам развития.</w:t>
      </w:r>
    </w:p>
    <w:p w:rsidR="00FD29CC" w:rsidRPr="00FD29CC" w:rsidRDefault="00FD29CC" w:rsidP="00FD29CC">
      <w:pPr>
        <w:pStyle w:val="3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FD29CC">
        <w:rPr>
          <w:rFonts w:ascii="Times New Roman" w:hAnsi="Times New Roman" w:cs="Times New Roman"/>
          <w:color w:val="auto"/>
          <w:sz w:val="28"/>
          <w:szCs w:val="28"/>
          <w:lang w:val="ru-RU"/>
        </w:rPr>
        <w:t>Специальная диагностическая ситуация и</w:t>
      </w:r>
      <w:r w:rsidRPr="00FD29CC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FD29CC">
        <w:rPr>
          <w:rFonts w:ascii="Times New Roman" w:hAnsi="Times New Roman" w:cs="Times New Roman"/>
          <w:color w:val="auto"/>
          <w:sz w:val="28"/>
          <w:szCs w:val="28"/>
          <w:lang w:val="ru-RU"/>
        </w:rPr>
        <w:t>как ее организовать</w:t>
      </w:r>
    </w:p>
    <w:p w:rsidR="00FD29CC" w:rsidRPr="00FD29CC" w:rsidRDefault="00FD29CC" w:rsidP="00FD29CC">
      <w:pPr>
        <w:pStyle w:val="a4"/>
        <w:rPr>
          <w:sz w:val="28"/>
          <w:szCs w:val="28"/>
          <w:lang w:val="ru-RU"/>
        </w:rPr>
      </w:pPr>
      <w:r w:rsidRPr="00FD29CC">
        <w:rPr>
          <w:sz w:val="28"/>
          <w:szCs w:val="28"/>
          <w:lang w:val="ru-RU"/>
        </w:rPr>
        <w:t>Диагностическая ситуация</w:t>
      </w:r>
      <w:r w:rsidRPr="00FD29CC">
        <w:rPr>
          <w:sz w:val="28"/>
          <w:szCs w:val="28"/>
        </w:rPr>
        <w:t> </w:t>
      </w:r>
      <w:r w:rsidRPr="00FD29CC">
        <w:rPr>
          <w:sz w:val="28"/>
          <w:szCs w:val="28"/>
          <w:lang w:val="ru-RU"/>
        </w:rPr>
        <w:t>— это ситуация, возникшая естественным образом или</w:t>
      </w:r>
      <w:r w:rsidRPr="00FD29CC">
        <w:rPr>
          <w:sz w:val="28"/>
          <w:szCs w:val="28"/>
        </w:rPr>
        <w:t> </w:t>
      </w:r>
      <w:r w:rsidRPr="00FD29CC">
        <w:rPr>
          <w:sz w:val="28"/>
          <w:szCs w:val="28"/>
          <w:lang w:val="ru-RU"/>
        </w:rPr>
        <w:t>осознанно созданная педагогом. Такой метод позволяет выявить характерные особенности и</w:t>
      </w:r>
      <w:r w:rsidRPr="00FD29CC">
        <w:rPr>
          <w:sz w:val="28"/>
          <w:szCs w:val="28"/>
        </w:rPr>
        <w:t> </w:t>
      </w:r>
      <w:r w:rsidRPr="00FD29CC">
        <w:rPr>
          <w:sz w:val="28"/>
          <w:szCs w:val="28"/>
          <w:lang w:val="ru-RU"/>
        </w:rPr>
        <w:t>интересы детей. Подбирать диагностические ситуации необходимо в</w:t>
      </w:r>
      <w:r w:rsidRPr="00FD29CC">
        <w:rPr>
          <w:sz w:val="28"/>
          <w:szCs w:val="28"/>
        </w:rPr>
        <w:t> </w:t>
      </w:r>
      <w:r w:rsidRPr="00FD29CC">
        <w:rPr>
          <w:sz w:val="28"/>
          <w:szCs w:val="28"/>
          <w:lang w:val="ru-RU"/>
        </w:rPr>
        <w:t>соответствии с</w:t>
      </w:r>
      <w:r w:rsidRPr="00FD29CC">
        <w:rPr>
          <w:sz w:val="28"/>
          <w:szCs w:val="28"/>
        </w:rPr>
        <w:t> </w:t>
      </w:r>
      <w:r w:rsidRPr="00FD29CC">
        <w:rPr>
          <w:sz w:val="28"/>
          <w:szCs w:val="28"/>
          <w:lang w:val="ru-RU"/>
        </w:rPr>
        <w:t>целями и</w:t>
      </w:r>
      <w:r w:rsidRPr="00FD29CC">
        <w:rPr>
          <w:sz w:val="28"/>
          <w:szCs w:val="28"/>
        </w:rPr>
        <w:t> </w:t>
      </w:r>
      <w:r w:rsidRPr="00FD29CC">
        <w:rPr>
          <w:sz w:val="28"/>
          <w:szCs w:val="28"/>
          <w:lang w:val="ru-RU"/>
        </w:rPr>
        <w:t>задачами исследования:</w:t>
      </w:r>
    </w:p>
    <w:p w:rsidR="00FD29CC" w:rsidRPr="00FD29CC" w:rsidRDefault="00FD29CC" w:rsidP="00FD29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29CC">
        <w:rPr>
          <w:rFonts w:ascii="Times New Roman" w:hAnsi="Times New Roman" w:cs="Times New Roman"/>
          <w:sz w:val="28"/>
          <w:szCs w:val="28"/>
        </w:rPr>
        <w:t>ситуация</w:t>
      </w:r>
      <w:proofErr w:type="spellEnd"/>
      <w:r w:rsidRPr="00FD29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29CC">
        <w:rPr>
          <w:rFonts w:ascii="Times New Roman" w:hAnsi="Times New Roman" w:cs="Times New Roman"/>
          <w:sz w:val="28"/>
          <w:szCs w:val="28"/>
        </w:rPr>
        <w:t>выбора</w:t>
      </w:r>
      <w:proofErr w:type="spellEnd"/>
      <w:r w:rsidRPr="00FD29CC">
        <w:rPr>
          <w:rFonts w:ascii="Times New Roman" w:hAnsi="Times New Roman" w:cs="Times New Roman"/>
          <w:sz w:val="28"/>
          <w:szCs w:val="28"/>
        </w:rPr>
        <w:t>,</w:t>
      </w:r>
    </w:p>
    <w:p w:rsidR="00FD29CC" w:rsidRPr="00FD29CC" w:rsidRDefault="00FD29CC" w:rsidP="00FD29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29CC">
        <w:rPr>
          <w:rFonts w:ascii="Times New Roman" w:hAnsi="Times New Roman" w:cs="Times New Roman"/>
          <w:sz w:val="28"/>
          <w:szCs w:val="28"/>
        </w:rPr>
        <w:t>игровая</w:t>
      </w:r>
      <w:proofErr w:type="spellEnd"/>
      <w:r w:rsidRPr="00FD29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29CC">
        <w:rPr>
          <w:rFonts w:ascii="Times New Roman" w:hAnsi="Times New Roman" w:cs="Times New Roman"/>
          <w:sz w:val="28"/>
          <w:szCs w:val="28"/>
        </w:rPr>
        <w:t>ситуация</w:t>
      </w:r>
      <w:proofErr w:type="spellEnd"/>
      <w:r w:rsidRPr="00FD29CC">
        <w:rPr>
          <w:rFonts w:ascii="Times New Roman" w:hAnsi="Times New Roman" w:cs="Times New Roman"/>
          <w:sz w:val="28"/>
          <w:szCs w:val="28"/>
        </w:rPr>
        <w:t>,</w:t>
      </w:r>
    </w:p>
    <w:p w:rsidR="00FD29CC" w:rsidRPr="00FD29CC" w:rsidRDefault="00FD29CC" w:rsidP="00FD29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29CC">
        <w:rPr>
          <w:rFonts w:ascii="Times New Roman" w:hAnsi="Times New Roman" w:cs="Times New Roman"/>
          <w:sz w:val="28"/>
          <w:szCs w:val="28"/>
        </w:rPr>
        <w:t>проблемная</w:t>
      </w:r>
      <w:proofErr w:type="spellEnd"/>
      <w:r w:rsidRPr="00FD29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29CC">
        <w:rPr>
          <w:rFonts w:ascii="Times New Roman" w:hAnsi="Times New Roman" w:cs="Times New Roman"/>
          <w:sz w:val="28"/>
          <w:szCs w:val="28"/>
        </w:rPr>
        <w:t>ситуация</w:t>
      </w:r>
      <w:proofErr w:type="spellEnd"/>
      <w:r w:rsidRPr="00FD29CC">
        <w:rPr>
          <w:rFonts w:ascii="Times New Roman" w:hAnsi="Times New Roman" w:cs="Times New Roman"/>
          <w:sz w:val="28"/>
          <w:szCs w:val="28"/>
        </w:rPr>
        <w:t>,</w:t>
      </w:r>
    </w:p>
    <w:p w:rsidR="00FD29CC" w:rsidRPr="00FD29CC" w:rsidRDefault="00FD29CC" w:rsidP="00FD29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D29CC">
        <w:rPr>
          <w:rFonts w:ascii="Times New Roman" w:hAnsi="Times New Roman" w:cs="Times New Roman"/>
          <w:sz w:val="28"/>
          <w:szCs w:val="28"/>
          <w:lang w:val="ru-RU"/>
        </w:rPr>
        <w:t>ситуации, возникающие в</w:t>
      </w:r>
      <w:r w:rsidRPr="00FD29CC">
        <w:rPr>
          <w:rFonts w:ascii="Times New Roman" w:hAnsi="Times New Roman" w:cs="Times New Roman"/>
          <w:sz w:val="28"/>
          <w:szCs w:val="28"/>
        </w:rPr>
        <w:t> </w:t>
      </w:r>
      <w:r w:rsidRPr="00FD29CC">
        <w:rPr>
          <w:rFonts w:ascii="Times New Roman" w:hAnsi="Times New Roman" w:cs="Times New Roman"/>
          <w:sz w:val="28"/>
          <w:szCs w:val="28"/>
          <w:lang w:val="ru-RU"/>
        </w:rPr>
        <w:t>процессе проведения мероприятий: досуговых, спортивных, театрализованных и</w:t>
      </w:r>
      <w:r w:rsidRPr="00FD29CC">
        <w:rPr>
          <w:rFonts w:ascii="Times New Roman" w:hAnsi="Times New Roman" w:cs="Times New Roman"/>
          <w:sz w:val="28"/>
          <w:szCs w:val="28"/>
        </w:rPr>
        <w:t> </w:t>
      </w:r>
      <w:r w:rsidRPr="00FD29CC">
        <w:rPr>
          <w:rFonts w:ascii="Times New Roman" w:hAnsi="Times New Roman" w:cs="Times New Roman"/>
          <w:sz w:val="28"/>
          <w:szCs w:val="28"/>
          <w:lang w:val="ru-RU"/>
        </w:rPr>
        <w:t>других.</w:t>
      </w:r>
    </w:p>
    <w:p w:rsidR="00FD29CC" w:rsidRPr="00FD29CC" w:rsidRDefault="00FD29CC" w:rsidP="00FD29CC">
      <w:pPr>
        <w:pStyle w:val="a4"/>
        <w:rPr>
          <w:sz w:val="28"/>
          <w:szCs w:val="28"/>
        </w:rPr>
      </w:pPr>
      <w:r w:rsidRPr="00FD29CC">
        <w:rPr>
          <w:sz w:val="28"/>
          <w:szCs w:val="28"/>
          <w:lang w:val="ru-RU"/>
        </w:rPr>
        <w:t>В</w:t>
      </w:r>
      <w:r w:rsidRPr="00FD29CC">
        <w:rPr>
          <w:sz w:val="28"/>
          <w:szCs w:val="28"/>
        </w:rPr>
        <w:t> </w:t>
      </w:r>
      <w:r w:rsidRPr="00FD29CC">
        <w:rPr>
          <w:sz w:val="28"/>
          <w:szCs w:val="28"/>
          <w:lang w:val="ru-RU"/>
        </w:rPr>
        <w:t>ситуациях выбора детям предлагается выбрать деятельность, ее содержание, игрушки, инструменты и</w:t>
      </w:r>
      <w:r w:rsidRPr="00FD29CC">
        <w:rPr>
          <w:sz w:val="28"/>
          <w:szCs w:val="28"/>
        </w:rPr>
        <w:t> </w:t>
      </w:r>
      <w:r w:rsidRPr="00FD29CC">
        <w:rPr>
          <w:sz w:val="28"/>
          <w:szCs w:val="28"/>
          <w:lang w:val="ru-RU"/>
        </w:rPr>
        <w:t xml:space="preserve">материалы, партнера. </w:t>
      </w:r>
      <w:proofErr w:type="spellStart"/>
      <w:r w:rsidRPr="00FD29CC">
        <w:rPr>
          <w:sz w:val="28"/>
          <w:szCs w:val="28"/>
        </w:rPr>
        <w:t>Примеры</w:t>
      </w:r>
      <w:proofErr w:type="spellEnd"/>
      <w:r w:rsidRPr="00FD29CC">
        <w:rPr>
          <w:sz w:val="28"/>
          <w:szCs w:val="28"/>
        </w:rPr>
        <w:t xml:space="preserve"> </w:t>
      </w:r>
      <w:proofErr w:type="spellStart"/>
      <w:r w:rsidRPr="00FD29CC">
        <w:rPr>
          <w:sz w:val="28"/>
          <w:szCs w:val="28"/>
        </w:rPr>
        <w:t>диагностических</w:t>
      </w:r>
      <w:proofErr w:type="spellEnd"/>
      <w:r w:rsidRPr="00FD29CC">
        <w:rPr>
          <w:sz w:val="28"/>
          <w:szCs w:val="28"/>
        </w:rPr>
        <w:t xml:space="preserve"> </w:t>
      </w:r>
      <w:proofErr w:type="spellStart"/>
      <w:r w:rsidRPr="00FD29CC">
        <w:rPr>
          <w:sz w:val="28"/>
          <w:szCs w:val="28"/>
        </w:rPr>
        <w:t>ситуаций</w:t>
      </w:r>
      <w:proofErr w:type="spellEnd"/>
      <w:r w:rsidRPr="00FD29CC">
        <w:rPr>
          <w:sz w:val="28"/>
          <w:szCs w:val="28"/>
        </w:rPr>
        <w:t xml:space="preserve"> </w:t>
      </w:r>
      <w:proofErr w:type="spellStart"/>
      <w:r w:rsidRPr="00FD29CC">
        <w:rPr>
          <w:sz w:val="28"/>
          <w:szCs w:val="28"/>
        </w:rPr>
        <w:t>выбора</w:t>
      </w:r>
      <w:proofErr w:type="spellEnd"/>
      <w:r w:rsidRPr="00FD29CC">
        <w:rPr>
          <w:sz w:val="28"/>
          <w:szCs w:val="28"/>
        </w:rPr>
        <w:t>:</w:t>
      </w:r>
    </w:p>
    <w:tbl>
      <w:tblPr>
        <w:tblW w:w="9962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68"/>
        <w:gridCol w:w="4394"/>
      </w:tblGrid>
      <w:tr w:rsidR="00FD29CC" w:rsidRPr="00FD29CC" w:rsidTr="00FD29CC">
        <w:trPr>
          <w:tblCellSpacing w:w="7" w:type="dxa"/>
        </w:trPr>
        <w:tc>
          <w:tcPr>
            <w:tcW w:w="5547" w:type="dxa"/>
            <w:vAlign w:val="center"/>
            <w:hideMark/>
          </w:tcPr>
          <w:p w:rsidR="00FD29CC" w:rsidRPr="00FD29CC" w:rsidRDefault="00FD2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29CC">
              <w:rPr>
                <w:rFonts w:ascii="Times New Roman" w:hAnsi="Times New Roman" w:cs="Times New Roman"/>
                <w:sz w:val="28"/>
                <w:szCs w:val="28"/>
              </w:rPr>
              <w:t>Выполнить</w:t>
            </w:r>
            <w:proofErr w:type="spellEnd"/>
            <w:r w:rsidRPr="00FD2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29CC">
              <w:rPr>
                <w:rFonts w:ascii="Times New Roman" w:hAnsi="Times New Roman" w:cs="Times New Roman"/>
                <w:sz w:val="28"/>
                <w:szCs w:val="28"/>
              </w:rPr>
              <w:t>легкое</w:t>
            </w:r>
            <w:proofErr w:type="spellEnd"/>
            <w:r w:rsidRPr="00FD2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29CC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spellEnd"/>
          </w:p>
        </w:tc>
        <w:tc>
          <w:tcPr>
            <w:tcW w:w="4373" w:type="dxa"/>
            <w:vAlign w:val="center"/>
            <w:hideMark/>
          </w:tcPr>
          <w:p w:rsidR="00FD29CC" w:rsidRPr="00FD29CC" w:rsidRDefault="00FD2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29CC">
              <w:rPr>
                <w:rFonts w:ascii="Times New Roman" w:hAnsi="Times New Roman" w:cs="Times New Roman"/>
                <w:sz w:val="28"/>
                <w:szCs w:val="28"/>
              </w:rPr>
              <w:t>Выполнить</w:t>
            </w:r>
            <w:proofErr w:type="spellEnd"/>
            <w:r w:rsidRPr="00FD2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29CC">
              <w:rPr>
                <w:rFonts w:ascii="Times New Roman" w:hAnsi="Times New Roman" w:cs="Times New Roman"/>
                <w:sz w:val="28"/>
                <w:szCs w:val="28"/>
              </w:rPr>
              <w:t>сложное</w:t>
            </w:r>
            <w:proofErr w:type="spellEnd"/>
            <w:r w:rsidRPr="00FD2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29CC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spellEnd"/>
          </w:p>
        </w:tc>
      </w:tr>
      <w:tr w:rsidR="00FD29CC" w:rsidRPr="00FD29CC" w:rsidTr="00FD29CC">
        <w:trPr>
          <w:tblCellSpacing w:w="7" w:type="dxa"/>
        </w:trPr>
        <w:tc>
          <w:tcPr>
            <w:tcW w:w="5547" w:type="dxa"/>
            <w:vAlign w:val="center"/>
            <w:hideMark/>
          </w:tcPr>
          <w:p w:rsidR="00FD29CC" w:rsidRPr="00FD29CC" w:rsidRDefault="00FD2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29CC">
              <w:rPr>
                <w:rFonts w:ascii="Times New Roman" w:hAnsi="Times New Roman" w:cs="Times New Roman"/>
                <w:sz w:val="28"/>
                <w:szCs w:val="28"/>
              </w:rPr>
              <w:t>Поиграть</w:t>
            </w:r>
            <w:proofErr w:type="spellEnd"/>
          </w:p>
        </w:tc>
        <w:tc>
          <w:tcPr>
            <w:tcW w:w="4373" w:type="dxa"/>
            <w:vAlign w:val="center"/>
            <w:hideMark/>
          </w:tcPr>
          <w:p w:rsidR="00FD29CC" w:rsidRPr="00FD29CC" w:rsidRDefault="00FD2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29CC">
              <w:rPr>
                <w:rFonts w:ascii="Times New Roman" w:hAnsi="Times New Roman" w:cs="Times New Roman"/>
                <w:sz w:val="28"/>
                <w:szCs w:val="28"/>
              </w:rPr>
              <w:t>Помочь</w:t>
            </w:r>
            <w:proofErr w:type="spellEnd"/>
            <w:r w:rsidRPr="00FD2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29CC">
              <w:rPr>
                <w:rFonts w:ascii="Times New Roman" w:hAnsi="Times New Roman" w:cs="Times New Roman"/>
                <w:sz w:val="28"/>
                <w:szCs w:val="28"/>
              </w:rPr>
              <w:t>убрать</w:t>
            </w:r>
            <w:proofErr w:type="spellEnd"/>
            <w:r w:rsidRPr="00FD2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29CC">
              <w:rPr>
                <w:rFonts w:ascii="Times New Roman" w:hAnsi="Times New Roman" w:cs="Times New Roman"/>
                <w:sz w:val="28"/>
                <w:szCs w:val="28"/>
              </w:rPr>
              <w:t>игрушки</w:t>
            </w:r>
            <w:proofErr w:type="spellEnd"/>
          </w:p>
        </w:tc>
      </w:tr>
      <w:tr w:rsidR="00FD29CC" w:rsidRPr="00FD29CC" w:rsidTr="00FD29CC">
        <w:trPr>
          <w:tblCellSpacing w:w="7" w:type="dxa"/>
        </w:trPr>
        <w:tc>
          <w:tcPr>
            <w:tcW w:w="5547" w:type="dxa"/>
            <w:vAlign w:val="center"/>
            <w:hideMark/>
          </w:tcPr>
          <w:p w:rsidR="00FD29CC" w:rsidRPr="00FD29CC" w:rsidRDefault="00FD2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29CC">
              <w:rPr>
                <w:rFonts w:ascii="Times New Roman" w:hAnsi="Times New Roman" w:cs="Times New Roman"/>
                <w:sz w:val="28"/>
                <w:szCs w:val="28"/>
              </w:rPr>
              <w:t>Поиграть</w:t>
            </w:r>
            <w:proofErr w:type="spellEnd"/>
          </w:p>
        </w:tc>
        <w:tc>
          <w:tcPr>
            <w:tcW w:w="4373" w:type="dxa"/>
            <w:vAlign w:val="center"/>
            <w:hideMark/>
          </w:tcPr>
          <w:p w:rsidR="00FD29CC" w:rsidRPr="00FD29CC" w:rsidRDefault="00FD29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2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Сделать открытку для</w:t>
            </w:r>
            <w:r w:rsidRPr="00FD29C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gramStart"/>
            <w:r w:rsidRPr="00FD2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заболевшего</w:t>
            </w:r>
            <w:proofErr w:type="gramEnd"/>
            <w:r w:rsidRPr="00FD2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D2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одногруппника</w:t>
            </w:r>
            <w:proofErr w:type="spellEnd"/>
          </w:p>
        </w:tc>
      </w:tr>
      <w:tr w:rsidR="00FD29CC" w:rsidRPr="00FD29CC" w:rsidTr="00FD29CC">
        <w:trPr>
          <w:tblCellSpacing w:w="7" w:type="dxa"/>
        </w:trPr>
        <w:tc>
          <w:tcPr>
            <w:tcW w:w="5547" w:type="dxa"/>
            <w:vAlign w:val="center"/>
            <w:hideMark/>
          </w:tcPr>
          <w:p w:rsidR="00FD29CC" w:rsidRPr="00FD29CC" w:rsidRDefault="00FD29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2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Выбрать для</w:t>
            </w:r>
            <w:r w:rsidRPr="00FD29C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D2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аппликации на</w:t>
            </w:r>
            <w:r w:rsidRPr="00FD29C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D2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тему «Космическая станция» бумагу голубого цвета</w:t>
            </w:r>
          </w:p>
        </w:tc>
        <w:tc>
          <w:tcPr>
            <w:tcW w:w="4373" w:type="dxa"/>
            <w:vAlign w:val="center"/>
            <w:hideMark/>
          </w:tcPr>
          <w:p w:rsidR="00FD29CC" w:rsidRPr="00FD29CC" w:rsidRDefault="00FD2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29CC">
              <w:rPr>
                <w:rFonts w:ascii="Times New Roman" w:hAnsi="Times New Roman" w:cs="Times New Roman"/>
                <w:sz w:val="28"/>
                <w:szCs w:val="28"/>
              </w:rPr>
              <w:t>Выбрать</w:t>
            </w:r>
            <w:proofErr w:type="spellEnd"/>
            <w:r w:rsidRPr="00FD2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29CC">
              <w:rPr>
                <w:rFonts w:ascii="Times New Roman" w:hAnsi="Times New Roman" w:cs="Times New Roman"/>
                <w:sz w:val="28"/>
                <w:szCs w:val="28"/>
              </w:rPr>
              <w:t>бумагу</w:t>
            </w:r>
            <w:proofErr w:type="spellEnd"/>
            <w:r w:rsidRPr="00FD2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29CC">
              <w:rPr>
                <w:rFonts w:ascii="Times New Roman" w:hAnsi="Times New Roman" w:cs="Times New Roman"/>
                <w:sz w:val="28"/>
                <w:szCs w:val="28"/>
              </w:rPr>
              <w:t>белого</w:t>
            </w:r>
            <w:proofErr w:type="spellEnd"/>
            <w:r w:rsidRPr="00FD2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29CC">
              <w:rPr>
                <w:rFonts w:ascii="Times New Roman" w:hAnsi="Times New Roman" w:cs="Times New Roman"/>
                <w:sz w:val="28"/>
                <w:szCs w:val="28"/>
              </w:rPr>
              <w:t>цвета</w:t>
            </w:r>
            <w:proofErr w:type="spellEnd"/>
          </w:p>
        </w:tc>
      </w:tr>
    </w:tbl>
    <w:p w:rsidR="00FD29CC" w:rsidRPr="00FD29CC" w:rsidRDefault="00FD29CC" w:rsidP="00FD29CC">
      <w:pPr>
        <w:pStyle w:val="a4"/>
        <w:rPr>
          <w:sz w:val="28"/>
          <w:szCs w:val="28"/>
        </w:rPr>
      </w:pPr>
      <w:r w:rsidRPr="00FD29CC">
        <w:rPr>
          <w:sz w:val="28"/>
          <w:szCs w:val="28"/>
          <w:lang w:val="ru-RU"/>
        </w:rPr>
        <w:t>Результаты наблюдения и</w:t>
      </w:r>
      <w:r w:rsidRPr="00FD29CC">
        <w:rPr>
          <w:sz w:val="28"/>
          <w:szCs w:val="28"/>
        </w:rPr>
        <w:t> </w:t>
      </w:r>
      <w:r w:rsidRPr="00FD29CC">
        <w:rPr>
          <w:sz w:val="28"/>
          <w:szCs w:val="28"/>
          <w:lang w:val="ru-RU"/>
        </w:rPr>
        <w:t>анализа диагностических ситуаций можно дополнить беседами, которые позволят выявить мотивы поступков детей, интересы к</w:t>
      </w:r>
      <w:r w:rsidRPr="00FD29CC">
        <w:rPr>
          <w:sz w:val="28"/>
          <w:szCs w:val="28"/>
        </w:rPr>
        <w:t> </w:t>
      </w:r>
      <w:r w:rsidRPr="00FD29CC">
        <w:rPr>
          <w:sz w:val="28"/>
          <w:szCs w:val="28"/>
          <w:lang w:val="ru-RU"/>
        </w:rPr>
        <w:t>различным видам деятельности, уточнить знания и</w:t>
      </w:r>
      <w:r w:rsidRPr="00FD29CC">
        <w:rPr>
          <w:sz w:val="28"/>
          <w:szCs w:val="28"/>
        </w:rPr>
        <w:t> </w:t>
      </w:r>
      <w:proofErr w:type="gramStart"/>
      <w:r w:rsidRPr="00FD29CC">
        <w:rPr>
          <w:sz w:val="28"/>
          <w:szCs w:val="28"/>
          <w:lang w:val="ru-RU"/>
        </w:rPr>
        <w:t>другое</w:t>
      </w:r>
      <w:proofErr w:type="gramEnd"/>
      <w:r w:rsidRPr="00FD29CC">
        <w:rPr>
          <w:sz w:val="28"/>
          <w:szCs w:val="28"/>
          <w:lang w:val="ru-RU"/>
        </w:rPr>
        <w:t xml:space="preserve">. </w:t>
      </w:r>
    </w:p>
    <w:p w:rsidR="00E2660E" w:rsidRPr="00E2660E" w:rsidRDefault="00E2660E" w:rsidP="00E2660E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2660E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Важные моменты:</w:t>
      </w:r>
    </w:p>
    <w:p w:rsidR="00E2660E" w:rsidRPr="00E2660E" w:rsidRDefault="00E2660E" w:rsidP="00A15F5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15F5D">
        <w:rPr>
          <w:rFonts w:ascii="Times New Roman" w:hAnsi="Times New Roman" w:cs="Times New Roman"/>
          <w:b/>
          <w:sz w:val="28"/>
          <w:szCs w:val="28"/>
          <w:lang w:val="ru-RU"/>
        </w:rPr>
        <w:t>Комплексный подход:</w:t>
      </w:r>
      <w:r w:rsidRPr="00E2660E">
        <w:rPr>
          <w:rFonts w:ascii="Times New Roman" w:hAnsi="Times New Roman" w:cs="Times New Roman"/>
          <w:sz w:val="28"/>
          <w:szCs w:val="28"/>
          <w:lang w:val="ru-RU"/>
        </w:rPr>
        <w:t xml:space="preserve"> использование различных методов диагностики для получения полной картины развития ребенка.</w:t>
      </w:r>
    </w:p>
    <w:p w:rsidR="00E2660E" w:rsidRPr="00E2660E" w:rsidRDefault="00E2660E" w:rsidP="00A15F5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15F5D">
        <w:rPr>
          <w:rFonts w:ascii="Times New Roman" w:hAnsi="Times New Roman" w:cs="Times New Roman"/>
          <w:b/>
          <w:sz w:val="28"/>
          <w:szCs w:val="28"/>
          <w:lang w:val="ru-RU"/>
        </w:rPr>
        <w:t>Индивидуальный подход:</w:t>
      </w:r>
      <w:r w:rsidRPr="00E2660E">
        <w:rPr>
          <w:rFonts w:ascii="Times New Roman" w:hAnsi="Times New Roman" w:cs="Times New Roman"/>
          <w:sz w:val="28"/>
          <w:szCs w:val="28"/>
          <w:lang w:val="ru-RU"/>
        </w:rPr>
        <w:t xml:space="preserve"> учет индивидуальных особенностей каждого ребенка.</w:t>
      </w:r>
    </w:p>
    <w:p w:rsidR="00E2660E" w:rsidRPr="00E2660E" w:rsidRDefault="00E2660E" w:rsidP="00A15F5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15F5D">
        <w:rPr>
          <w:rFonts w:ascii="Times New Roman" w:hAnsi="Times New Roman" w:cs="Times New Roman"/>
          <w:b/>
          <w:sz w:val="28"/>
          <w:szCs w:val="28"/>
          <w:lang w:val="ru-RU"/>
        </w:rPr>
        <w:t>Конфиденциальность:</w:t>
      </w:r>
      <w:r w:rsidRPr="00E2660E">
        <w:rPr>
          <w:rFonts w:ascii="Times New Roman" w:hAnsi="Times New Roman" w:cs="Times New Roman"/>
          <w:sz w:val="28"/>
          <w:szCs w:val="28"/>
          <w:lang w:val="ru-RU"/>
        </w:rPr>
        <w:t xml:space="preserve"> сохранение конфиденциальности полученной информации.</w:t>
      </w:r>
    </w:p>
    <w:p w:rsidR="00E2660E" w:rsidRPr="00E2660E" w:rsidRDefault="00E2660E" w:rsidP="00A15F5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15F5D">
        <w:rPr>
          <w:rFonts w:ascii="Times New Roman" w:hAnsi="Times New Roman" w:cs="Times New Roman"/>
          <w:b/>
          <w:sz w:val="28"/>
          <w:szCs w:val="28"/>
          <w:lang w:val="ru-RU"/>
        </w:rPr>
        <w:t>Доступность:</w:t>
      </w:r>
      <w:r w:rsidRPr="00E2660E">
        <w:rPr>
          <w:rFonts w:ascii="Times New Roman" w:hAnsi="Times New Roman" w:cs="Times New Roman"/>
          <w:sz w:val="28"/>
          <w:szCs w:val="28"/>
          <w:lang w:val="ru-RU"/>
        </w:rPr>
        <w:t xml:space="preserve"> проведение диагностики в доступной и интересной для детей форме.</w:t>
      </w:r>
    </w:p>
    <w:p w:rsidR="00E2660E" w:rsidRDefault="00E2660E" w:rsidP="00A15F5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15F5D">
        <w:rPr>
          <w:rFonts w:ascii="Times New Roman" w:hAnsi="Times New Roman" w:cs="Times New Roman"/>
          <w:b/>
          <w:sz w:val="28"/>
          <w:szCs w:val="28"/>
          <w:lang w:val="ru-RU"/>
        </w:rPr>
        <w:t>Систематичность:</w:t>
      </w:r>
      <w:r w:rsidRPr="00E2660E">
        <w:rPr>
          <w:rFonts w:ascii="Times New Roman" w:hAnsi="Times New Roman" w:cs="Times New Roman"/>
          <w:sz w:val="28"/>
          <w:szCs w:val="28"/>
          <w:lang w:val="ru-RU"/>
        </w:rPr>
        <w:t xml:space="preserve"> регулярное проведение диагностики для отслеживания динамики развития детей.</w:t>
      </w:r>
    </w:p>
    <w:p w:rsidR="00F131ED" w:rsidRPr="00F131ED" w:rsidRDefault="00F131ED" w:rsidP="00A15F5D">
      <w:pPr>
        <w:pStyle w:val="c4"/>
        <w:jc w:val="both"/>
        <w:rPr>
          <w:sz w:val="28"/>
          <w:lang w:val="ru-RU"/>
        </w:rPr>
      </w:pPr>
      <w:r w:rsidRPr="00F131ED">
        <w:rPr>
          <w:rStyle w:val="c0"/>
          <w:sz w:val="28"/>
          <w:lang w:val="ru-RU"/>
        </w:rPr>
        <w:t>Продолжительность индивидуального обследования не должна превышать в зависимости от возраста от 10 до 20 минут.</w:t>
      </w:r>
    </w:p>
    <w:p w:rsidR="00F131ED" w:rsidRPr="00A15F5D" w:rsidRDefault="00F131ED" w:rsidP="00A15F5D">
      <w:pPr>
        <w:pStyle w:val="c4"/>
        <w:jc w:val="both"/>
        <w:rPr>
          <w:b/>
          <w:sz w:val="28"/>
          <w:lang w:val="ru-RU"/>
        </w:rPr>
      </w:pPr>
      <w:r w:rsidRPr="00A15F5D">
        <w:rPr>
          <w:rStyle w:val="c0"/>
          <w:b/>
          <w:sz w:val="28"/>
          <w:lang w:val="ru-RU"/>
        </w:rPr>
        <w:t>Очень важно при обследовании дошкольников придерживаться «правил» п</w:t>
      </w:r>
      <w:r w:rsidR="00A15F5D">
        <w:rPr>
          <w:rStyle w:val="c0"/>
          <w:b/>
          <w:sz w:val="28"/>
          <w:lang w:val="ru-RU"/>
        </w:rPr>
        <w:t xml:space="preserve">едагогического диагностирования. </w:t>
      </w:r>
      <w:r w:rsidRPr="00A15F5D">
        <w:rPr>
          <w:rStyle w:val="c5"/>
          <w:b/>
          <w:sz w:val="28"/>
          <w:lang w:val="ru-RU"/>
        </w:rPr>
        <w:t>Обследование дошкольников:</w:t>
      </w:r>
    </w:p>
    <w:p w:rsidR="00F131ED" w:rsidRPr="00A15F5D" w:rsidRDefault="00F131ED" w:rsidP="00A15F5D">
      <w:pPr>
        <w:pStyle w:val="a7"/>
        <w:rPr>
          <w:rFonts w:ascii="Times New Roman" w:hAnsi="Times New Roman" w:cs="Times New Roman"/>
          <w:lang w:val="ru-RU"/>
        </w:rPr>
      </w:pPr>
      <w:r w:rsidRPr="00A15F5D">
        <w:rPr>
          <w:rStyle w:val="c0"/>
          <w:rFonts w:ascii="Times New Roman" w:hAnsi="Times New Roman" w:cs="Times New Roman"/>
          <w:sz w:val="28"/>
          <w:lang w:val="ru-RU"/>
        </w:rPr>
        <w:t>- проводится только в первой половине дня, в наиболее работоспособные дни (вторник, среда, четверг);</w:t>
      </w:r>
    </w:p>
    <w:p w:rsidR="00F131ED" w:rsidRPr="00A15F5D" w:rsidRDefault="00F131ED" w:rsidP="00A15F5D">
      <w:pPr>
        <w:pStyle w:val="a7"/>
        <w:rPr>
          <w:rFonts w:ascii="Times New Roman" w:hAnsi="Times New Roman" w:cs="Times New Roman"/>
          <w:lang w:val="ru-RU"/>
        </w:rPr>
      </w:pPr>
      <w:r w:rsidRPr="00A15F5D">
        <w:rPr>
          <w:rStyle w:val="c0"/>
          <w:rFonts w:ascii="Times New Roman" w:hAnsi="Times New Roman" w:cs="Times New Roman"/>
          <w:sz w:val="28"/>
          <w:lang w:val="ru-RU"/>
        </w:rPr>
        <w:t>- обстановка при проведении диагностики спокойная, доброжелательная.</w:t>
      </w:r>
    </w:p>
    <w:p w:rsidR="00F131ED" w:rsidRPr="00A15F5D" w:rsidRDefault="00F131ED" w:rsidP="00A15F5D">
      <w:pPr>
        <w:pStyle w:val="a7"/>
        <w:rPr>
          <w:rFonts w:ascii="Times New Roman" w:hAnsi="Times New Roman" w:cs="Times New Roman"/>
          <w:lang w:val="ru-RU"/>
        </w:rPr>
      </w:pPr>
      <w:r w:rsidRPr="00A15F5D">
        <w:rPr>
          <w:rStyle w:val="c0"/>
          <w:rFonts w:ascii="Times New Roman" w:hAnsi="Times New Roman" w:cs="Times New Roman"/>
          <w:sz w:val="28"/>
          <w:lang w:val="ru-RU"/>
        </w:rPr>
        <w:t>- с ребенком работает один взрослый.</w:t>
      </w:r>
    </w:p>
    <w:p w:rsidR="00F131ED" w:rsidRPr="00A15F5D" w:rsidRDefault="00F131ED" w:rsidP="00A15F5D">
      <w:pPr>
        <w:pStyle w:val="a7"/>
        <w:rPr>
          <w:rFonts w:ascii="Times New Roman" w:hAnsi="Times New Roman" w:cs="Times New Roman"/>
          <w:lang w:val="ru-RU"/>
        </w:rPr>
      </w:pPr>
      <w:r w:rsidRPr="00A15F5D">
        <w:rPr>
          <w:rStyle w:val="c0"/>
          <w:rFonts w:ascii="Times New Roman" w:hAnsi="Times New Roman" w:cs="Times New Roman"/>
          <w:sz w:val="28"/>
          <w:lang w:val="ru-RU"/>
        </w:rPr>
        <w:t>- нельзя торопить ребенка с ответом, нужно дать возможность подумать с ответом;</w:t>
      </w:r>
    </w:p>
    <w:p w:rsidR="00F131ED" w:rsidRPr="00A15F5D" w:rsidRDefault="00F131ED" w:rsidP="00A15F5D">
      <w:pPr>
        <w:pStyle w:val="a7"/>
        <w:rPr>
          <w:rFonts w:ascii="Times New Roman" w:hAnsi="Times New Roman" w:cs="Times New Roman"/>
          <w:lang w:val="ru-RU"/>
        </w:rPr>
      </w:pPr>
      <w:r w:rsidRPr="00A15F5D">
        <w:rPr>
          <w:rStyle w:val="c0"/>
          <w:rFonts w:ascii="Times New Roman" w:hAnsi="Times New Roman" w:cs="Times New Roman"/>
          <w:sz w:val="28"/>
          <w:lang w:val="ru-RU"/>
        </w:rPr>
        <w:t>- обследование проводится обязательно в игровой форме;</w:t>
      </w:r>
    </w:p>
    <w:p w:rsidR="00A15F5D" w:rsidRPr="00A15F5D" w:rsidRDefault="00F131ED" w:rsidP="00A15F5D">
      <w:pPr>
        <w:pStyle w:val="a7"/>
        <w:rPr>
          <w:rStyle w:val="c0"/>
          <w:rFonts w:ascii="Times New Roman" w:hAnsi="Times New Roman" w:cs="Times New Roman"/>
          <w:sz w:val="28"/>
          <w:lang w:val="ru-RU"/>
        </w:rPr>
      </w:pPr>
      <w:r w:rsidRPr="00A15F5D">
        <w:rPr>
          <w:rStyle w:val="c0"/>
          <w:rFonts w:ascii="Times New Roman" w:hAnsi="Times New Roman" w:cs="Times New Roman"/>
          <w:sz w:val="28"/>
          <w:lang w:val="ru-RU"/>
        </w:rPr>
        <w:t>- нельзя заставлять ребенка, если он не желает что - то делать, лучше отложить диагностику.</w:t>
      </w:r>
    </w:p>
    <w:p w:rsidR="00FD29CC" w:rsidRPr="00A15F5D" w:rsidRDefault="00FD29CC" w:rsidP="00A15F5D">
      <w:pPr>
        <w:pStyle w:val="c4"/>
        <w:jc w:val="both"/>
        <w:rPr>
          <w:b/>
          <w:sz w:val="28"/>
          <w:szCs w:val="28"/>
          <w:lang w:val="ru-RU"/>
        </w:rPr>
      </w:pPr>
      <w:r w:rsidRPr="00A15F5D">
        <w:rPr>
          <w:b/>
          <w:sz w:val="28"/>
          <w:szCs w:val="28"/>
          <w:lang w:val="ru-RU"/>
        </w:rPr>
        <w:t>Как фиксировать полученные в</w:t>
      </w:r>
      <w:r w:rsidRPr="00A15F5D">
        <w:rPr>
          <w:b/>
          <w:sz w:val="28"/>
          <w:szCs w:val="28"/>
        </w:rPr>
        <w:t> </w:t>
      </w:r>
      <w:r w:rsidRPr="00A15F5D">
        <w:rPr>
          <w:b/>
          <w:sz w:val="28"/>
          <w:szCs w:val="28"/>
          <w:lang w:val="ru-RU"/>
        </w:rPr>
        <w:t>результате диагностики данные</w:t>
      </w:r>
    </w:p>
    <w:p w:rsidR="00FD29CC" w:rsidRPr="00FD29CC" w:rsidRDefault="00FD29CC" w:rsidP="00FD29CC">
      <w:pPr>
        <w:pStyle w:val="a4"/>
        <w:rPr>
          <w:sz w:val="28"/>
          <w:szCs w:val="28"/>
        </w:rPr>
      </w:pPr>
      <w:r w:rsidRPr="00FD29CC">
        <w:rPr>
          <w:sz w:val="28"/>
          <w:szCs w:val="28"/>
          <w:lang w:val="ru-RU"/>
        </w:rPr>
        <w:t>Информацию, полученную в</w:t>
      </w:r>
      <w:r w:rsidRPr="00FD29CC">
        <w:rPr>
          <w:sz w:val="28"/>
          <w:szCs w:val="28"/>
        </w:rPr>
        <w:t> </w:t>
      </w:r>
      <w:r w:rsidRPr="00FD29CC">
        <w:rPr>
          <w:sz w:val="28"/>
          <w:szCs w:val="28"/>
          <w:lang w:val="ru-RU"/>
        </w:rPr>
        <w:t>ходе педагогической диагностики, можно фиксировать в</w:t>
      </w:r>
      <w:r w:rsidRPr="00FD29CC">
        <w:rPr>
          <w:sz w:val="28"/>
          <w:szCs w:val="28"/>
        </w:rPr>
        <w:t> </w:t>
      </w:r>
      <w:r w:rsidRPr="00FD29CC">
        <w:rPr>
          <w:sz w:val="28"/>
          <w:szCs w:val="28"/>
          <w:lang w:val="ru-RU"/>
        </w:rPr>
        <w:t>картах</w:t>
      </w:r>
      <w:r w:rsidRPr="00FD29CC">
        <w:rPr>
          <w:sz w:val="28"/>
          <w:szCs w:val="28"/>
        </w:rPr>
        <w:t> </w:t>
      </w:r>
      <w:r w:rsidRPr="00FD29CC">
        <w:rPr>
          <w:sz w:val="28"/>
          <w:szCs w:val="28"/>
          <w:lang w:val="ru-RU"/>
        </w:rPr>
        <w:t xml:space="preserve">развития дошкольников. </w:t>
      </w:r>
      <w:proofErr w:type="spellStart"/>
      <w:r w:rsidRPr="00FD29CC">
        <w:rPr>
          <w:sz w:val="28"/>
          <w:szCs w:val="28"/>
        </w:rPr>
        <w:t>Их</w:t>
      </w:r>
      <w:proofErr w:type="spellEnd"/>
      <w:r w:rsidRPr="00FD29CC">
        <w:rPr>
          <w:sz w:val="28"/>
          <w:szCs w:val="28"/>
        </w:rPr>
        <w:t xml:space="preserve"> </w:t>
      </w:r>
      <w:proofErr w:type="spellStart"/>
      <w:r w:rsidRPr="00FD29CC">
        <w:rPr>
          <w:sz w:val="28"/>
          <w:szCs w:val="28"/>
        </w:rPr>
        <w:t>педагоги</w:t>
      </w:r>
      <w:proofErr w:type="spellEnd"/>
      <w:r w:rsidRPr="00FD29CC">
        <w:rPr>
          <w:sz w:val="28"/>
          <w:szCs w:val="28"/>
        </w:rPr>
        <w:t xml:space="preserve"> </w:t>
      </w:r>
      <w:proofErr w:type="spellStart"/>
      <w:r w:rsidRPr="00FD29CC">
        <w:rPr>
          <w:sz w:val="28"/>
          <w:szCs w:val="28"/>
        </w:rPr>
        <w:t>могут</w:t>
      </w:r>
      <w:proofErr w:type="spellEnd"/>
      <w:r w:rsidRPr="00FD29CC">
        <w:rPr>
          <w:sz w:val="28"/>
          <w:szCs w:val="28"/>
        </w:rPr>
        <w:t xml:space="preserve"> </w:t>
      </w:r>
      <w:proofErr w:type="spellStart"/>
      <w:r w:rsidRPr="00FD29CC">
        <w:rPr>
          <w:sz w:val="28"/>
          <w:szCs w:val="28"/>
        </w:rPr>
        <w:t>разработать</w:t>
      </w:r>
      <w:proofErr w:type="spellEnd"/>
      <w:r w:rsidRPr="00FD29CC">
        <w:rPr>
          <w:sz w:val="28"/>
          <w:szCs w:val="28"/>
        </w:rPr>
        <w:t xml:space="preserve"> </w:t>
      </w:r>
      <w:proofErr w:type="spellStart"/>
      <w:r w:rsidRPr="00FD29CC">
        <w:rPr>
          <w:sz w:val="28"/>
          <w:szCs w:val="28"/>
        </w:rPr>
        <w:t>сами</w:t>
      </w:r>
      <w:proofErr w:type="spellEnd"/>
      <w:r w:rsidRPr="00FD29CC">
        <w:rPr>
          <w:sz w:val="28"/>
          <w:szCs w:val="28"/>
        </w:rPr>
        <w:t xml:space="preserve"> </w:t>
      </w:r>
      <w:proofErr w:type="spellStart"/>
      <w:r w:rsidRPr="00FD29CC">
        <w:rPr>
          <w:sz w:val="28"/>
          <w:szCs w:val="28"/>
        </w:rPr>
        <w:t>либо</w:t>
      </w:r>
      <w:proofErr w:type="spellEnd"/>
      <w:r w:rsidRPr="00FD29CC">
        <w:rPr>
          <w:sz w:val="28"/>
          <w:szCs w:val="28"/>
        </w:rPr>
        <w:t xml:space="preserve"> </w:t>
      </w:r>
      <w:proofErr w:type="spellStart"/>
      <w:r w:rsidRPr="00FD29CC">
        <w:rPr>
          <w:sz w:val="28"/>
          <w:szCs w:val="28"/>
        </w:rPr>
        <w:t>использовать</w:t>
      </w:r>
      <w:proofErr w:type="spellEnd"/>
      <w:r w:rsidRPr="00FD29CC">
        <w:rPr>
          <w:sz w:val="28"/>
          <w:szCs w:val="28"/>
        </w:rPr>
        <w:t xml:space="preserve"> </w:t>
      </w:r>
      <w:proofErr w:type="spellStart"/>
      <w:r w:rsidRPr="00FD29CC">
        <w:rPr>
          <w:sz w:val="28"/>
          <w:szCs w:val="28"/>
        </w:rPr>
        <w:t>готовые</w:t>
      </w:r>
      <w:proofErr w:type="spellEnd"/>
      <w:r w:rsidRPr="00FD29CC">
        <w:rPr>
          <w:sz w:val="28"/>
          <w:szCs w:val="28"/>
        </w:rPr>
        <w:t xml:space="preserve"> </w:t>
      </w:r>
      <w:proofErr w:type="spellStart"/>
      <w:r w:rsidRPr="00FD29CC">
        <w:rPr>
          <w:sz w:val="28"/>
          <w:szCs w:val="28"/>
        </w:rPr>
        <w:t>карты</w:t>
      </w:r>
      <w:proofErr w:type="spellEnd"/>
      <w:r w:rsidRPr="00FD29CC">
        <w:rPr>
          <w:sz w:val="28"/>
          <w:szCs w:val="28"/>
        </w:rPr>
        <w:t>:</w:t>
      </w:r>
    </w:p>
    <w:p w:rsidR="00FD29CC" w:rsidRPr="00FD29CC" w:rsidRDefault="00FD29CC" w:rsidP="00FD29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D29CC">
        <w:rPr>
          <w:rFonts w:ascii="Times New Roman" w:hAnsi="Times New Roman" w:cs="Times New Roman"/>
          <w:sz w:val="28"/>
          <w:szCs w:val="28"/>
          <w:lang w:val="ru-RU"/>
        </w:rPr>
        <w:t xml:space="preserve">карта нормативного развития (Н.А. Короткова, П.Г. </w:t>
      </w:r>
      <w:proofErr w:type="spellStart"/>
      <w:r w:rsidRPr="00FD29CC">
        <w:rPr>
          <w:rFonts w:ascii="Times New Roman" w:hAnsi="Times New Roman" w:cs="Times New Roman"/>
          <w:sz w:val="28"/>
          <w:szCs w:val="28"/>
          <w:lang w:val="ru-RU"/>
        </w:rPr>
        <w:t>Нежнов</w:t>
      </w:r>
      <w:proofErr w:type="spellEnd"/>
      <w:r w:rsidRPr="00FD29CC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FD29CC" w:rsidRPr="00FD29CC" w:rsidRDefault="00FD29CC" w:rsidP="00FD29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D29CC">
        <w:rPr>
          <w:rFonts w:ascii="Times New Roman" w:hAnsi="Times New Roman" w:cs="Times New Roman"/>
          <w:sz w:val="28"/>
          <w:szCs w:val="28"/>
          <w:lang w:val="ru-RU"/>
        </w:rPr>
        <w:t>карта проявления самостоятельности (А.М. Щетинина);</w:t>
      </w:r>
    </w:p>
    <w:p w:rsidR="00FD29CC" w:rsidRPr="00FD29CC" w:rsidRDefault="00FD29CC" w:rsidP="00FD29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D29CC">
        <w:rPr>
          <w:rFonts w:ascii="Times New Roman" w:hAnsi="Times New Roman" w:cs="Times New Roman"/>
          <w:sz w:val="28"/>
          <w:szCs w:val="28"/>
          <w:lang w:val="ru-RU"/>
        </w:rPr>
        <w:t>карта проявления активности (А.М. Щетинина, Н.А. Абрамова);</w:t>
      </w:r>
    </w:p>
    <w:p w:rsidR="00FD29CC" w:rsidRPr="00FD29CC" w:rsidRDefault="00FD29CC" w:rsidP="00FD29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D29CC">
        <w:rPr>
          <w:rFonts w:ascii="Times New Roman" w:hAnsi="Times New Roman" w:cs="Times New Roman"/>
          <w:sz w:val="28"/>
          <w:szCs w:val="28"/>
          <w:lang w:val="ru-RU"/>
        </w:rPr>
        <w:t>карта проявлений инициативности (А.М. Щетинина) и</w:t>
      </w:r>
      <w:r w:rsidRPr="00FD29CC">
        <w:rPr>
          <w:rFonts w:ascii="Times New Roman" w:hAnsi="Times New Roman" w:cs="Times New Roman"/>
          <w:sz w:val="28"/>
          <w:szCs w:val="28"/>
        </w:rPr>
        <w:t> </w:t>
      </w:r>
      <w:r w:rsidRPr="00FD29CC">
        <w:rPr>
          <w:rFonts w:ascii="Times New Roman" w:hAnsi="Times New Roman" w:cs="Times New Roman"/>
          <w:sz w:val="28"/>
          <w:szCs w:val="28"/>
          <w:lang w:val="ru-RU"/>
        </w:rPr>
        <w:t>др.</w:t>
      </w:r>
    </w:p>
    <w:p w:rsidR="00F131ED" w:rsidRPr="00F131ED" w:rsidRDefault="00F131ED" w:rsidP="00F131ED">
      <w:pPr>
        <w:pStyle w:val="3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F131ED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Как использовать результаты педагогической диагностики</w:t>
      </w:r>
    </w:p>
    <w:p w:rsidR="00F131ED" w:rsidRPr="00F131ED" w:rsidRDefault="00F131ED" w:rsidP="00F131ED">
      <w:pPr>
        <w:pStyle w:val="a4"/>
        <w:rPr>
          <w:sz w:val="28"/>
          <w:szCs w:val="28"/>
          <w:lang w:val="ru-RU"/>
        </w:rPr>
      </w:pPr>
      <w:r w:rsidRPr="00F131ED">
        <w:rPr>
          <w:sz w:val="28"/>
          <w:szCs w:val="28"/>
          <w:lang w:val="ru-RU"/>
        </w:rPr>
        <w:t xml:space="preserve">ФОП </w:t>
      </w:r>
      <w:proofErr w:type="gramStart"/>
      <w:r w:rsidRPr="00F131ED">
        <w:rPr>
          <w:sz w:val="28"/>
          <w:szCs w:val="28"/>
          <w:lang w:val="ru-RU"/>
        </w:rPr>
        <w:t>ДО</w:t>
      </w:r>
      <w:proofErr w:type="gramEnd"/>
      <w:r w:rsidRPr="00F131ED">
        <w:rPr>
          <w:sz w:val="28"/>
          <w:szCs w:val="28"/>
        </w:rPr>
        <w:t> </w:t>
      </w:r>
      <w:r w:rsidRPr="00F131ED">
        <w:rPr>
          <w:sz w:val="28"/>
          <w:szCs w:val="28"/>
          <w:lang w:val="ru-RU"/>
        </w:rPr>
        <w:t>поясняет, что</w:t>
      </w:r>
      <w:r w:rsidRPr="00F131ED">
        <w:rPr>
          <w:sz w:val="28"/>
          <w:szCs w:val="28"/>
        </w:rPr>
        <w:t> </w:t>
      </w:r>
      <w:proofErr w:type="gramStart"/>
      <w:r w:rsidRPr="00F131ED">
        <w:rPr>
          <w:sz w:val="28"/>
          <w:szCs w:val="28"/>
          <w:lang w:val="ru-RU"/>
        </w:rPr>
        <w:t>результаты</w:t>
      </w:r>
      <w:proofErr w:type="gramEnd"/>
      <w:r w:rsidRPr="00F131ED">
        <w:rPr>
          <w:sz w:val="28"/>
          <w:szCs w:val="28"/>
          <w:lang w:val="ru-RU"/>
        </w:rPr>
        <w:t xml:space="preserve"> педагогической диагностики можно использовать для</w:t>
      </w:r>
      <w:r w:rsidRPr="00F131ED">
        <w:rPr>
          <w:sz w:val="28"/>
          <w:szCs w:val="28"/>
        </w:rPr>
        <w:t> </w:t>
      </w:r>
      <w:r w:rsidRPr="00F131ED">
        <w:rPr>
          <w:sz w:val="28"/>
          <w:szCs w:val="28"/>
          <w:lang w:val="ru-RU"/>
        </w:rPr>
        <w:t>решения двух образовательных задач: чтобы индивидуализировать образование и</w:t>
      </w:r>
      <w:r w:rsidRPr="00F131ED">
        <w:rPr>
          <w:sz w:val="28"/>
          <w:szCs w:val="28"/>
        </w:rPr>
        <w:t> </w:t>
      </w:r>
      <w:r w:rsidRPr="00F131ED">
        <w:rPr>
          <w:sz w:val="28"/>
          <w:szCs w:val="28"/>
          <w:lang w:val="ru-RU"/>
        </w:rPr>
        <w:t>оптимизировать работу с</w:t>
      </w:r>
      <w:r w:rsidRPr="00F131ED">
        <w:rPr>
          <w:sz w:val="28"/>
          <w:szCs w:val="28"/>
        </w:rPr>
        <w:t> </w:t>
      </w:r>
      <w:r w:rsidRPr="00F131ED">
        <w:rPr>
          <w:sz w:val="28"/>
          <w:szCs w:val="28"/>
          <w:lang w:val="ru-RU"/>
        </w:rPr>
        <w:t>группой.</w:t>
      </w:r>
    </w:p>
    <w:p w:rsidR="00F131ED" w:rsidRPr="00F131ED" w:rsidRDefault="00F131ED" w:rsidP="00F131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131ED">
        <w:rPr>
          <w:rFonts w:ascii="Times New Roman" w:hAnsi="Times New Roman" w:cs="Times New Roman"/>
          <w:sz w:val="28"/>
          <w:szCs w:val="28"/>
        </w:rPr>
        <w:t>выстраивать</w:t>
      </w:r>
      <w:proofErr w:type="spellEnd"/>
      <w:r w:rsidRPr="00F13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1ED">
        <w:rPr>
          <w:rFonts w:ascii="Times New Roman" w:hAnsi="Times New Roman" w:cs="Times New Roman"/>
          <w:sz w:val="28"/>
          <w:szCs w:val="28"/>
        </w:rPr>
        <w:t>взаимодействие</w:t>
      </w:r>
      <w:proofErr w:type="spellEnd"/>
      <w:r w:rsidRPr="00F131ED">
        <w:rPr>
          <w:rFonts w:ascii="Times New Roman" w:hAnsi="Times New Roman" w:cs="Times New Roman"/>
          <w:sz w:val="28"/>
          <w:szCs w:val="28"/>
        </w:rPr>
        <w:t xml:space="preserve"> с </w:t>
      </w:r>
      <w:proofErr w:type="spellStart"/>
      <w:r w:rsidRPr="00F131ED">
        <w:rPr>
          <w:rFonts w:ascii="Times New Roman" w:hAnsi="Times New Roman" w:cs="Times New Roman"/>
          <w:sz w:val="28"/>
          <w:szCs w:val="28"/>
        </w:rPr>
        <w:t>детьми</w:t>
      </w:r>
      <w:proofErr w:type="spellEnd"/>
      <w:r w:rsidRPr="00F131ED">
        <w:rPr>
          <w:rFonts w:ascii="Times New Roman" w:hAnsi="Times New Roman" w:cs="Times New Roman"/>
          <w:sz w:val="28"/>
          <w:szCs w:val="28"/>
        </w:rPr>
        <w:t>,</w:t>
      </w:r>
    </w:p>
    <w:p w:rsidR="00F131ED" w:rsidRPr="00F131ED" w:rsidRDefault="00F131ED" w:rsidP="00F131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131ED">
        <w:rPr>
          <w:rFonts w:ascii="Times New Roman" w:hAnsi="Times New Roman" w:cs="Times New Roman"/>
          <w:sz w:val="28"/>
          <w:szCs w:val="28"/>
          <w:lang w:val="ru-RU"/>
        </w:rPr>
        <w:t>организовывать развивающую предметно-пространственную среду в</w:t>
      </w:r>
      <w:r w:rsidRPr="00F131ED">
        <w:rPr>
          <w:rFonts w:ascii="Times New Roman" w:hAnsi="Times New Roman" w:cs="Times New Roman"/>
          <w:sz w:val="28"/>
          <w:szCs w:val="28"/>
        </w:rPr>
        <w:t> </w:t>
      </w:r>
      <w:r w:rsidRPr="00F131ED">
        <w:rPr>
          <w:rFonts w:ascii="Times New Roman" w:hAnsi="Times New Roman" w:cs="Times New Roman"/>
          <w:sz w:val="28"/>
          <w:szCs w:val="28"/>
          <w:lang w:val="ru-RU"/>
        </w:rPr>
        <w:t>группе и</w:t>
      </w:r>
      <w:r w:rsidRPr="00F131ED">
        <w:rPr>
          <w:rFonts w:ascii="Times New Roman" w:hAnsi="Times New Roman" w:cs="Times New Roman"/>
          <w:sz w:val="28"/>
          <w:szCs w:val="28"/>
        </w:rPr>
        <w:t> </w:t>
      </w:r>
      <w:r w:rsidRPr="00F131ED">
        <w:rPr>
          <w:rFonts w:ascii="Times New Roman" w:hAnsi="Times New Roman" w:cs="Times New Roman"/>
          <w:sz w:val="28"/>
          <w:szCs w:val="28"/>
          <w:lang w:val="ru-RU"/>
        </w:rPr>
        <w:t>ДОО,</w:t>
      </w:r>
    </w:p>
    <w:p w:rsidR="00F131ED" w:rsidRPr="00F131ED" w:rsidRDefault="00F131ED" w:rsidP="00F131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131ED">
        <w:rPr>
          <w:rFonts w:ascii="Times New Roman" w:hAnsi="Times New Roman" w:cs="Times New Roman"/>
          <w:sz w:val="28"/>
          <w:szCs w:val="28"/>
        </w:rPr>
        <w:t>организовывать</w:t>
      </w:r>
      <w:proofErr w:type="spellEnd"/>
      <w:r w:rsidRPr="00F13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1ED">
        <w:rPr>
          <w:rFonts w:ascii="Times New Roman" w:hAnsi="Times New Roman" w:cs="Times New Roman"/>
          <w:sz w:val="28"/>
          <w:szCs w:val="28"/>
        </w:rPr>
        <w:t>творческую</w:t>
      </w:r>
      <w:proofErr w:type="spellEnd"/>
      <w:r w:rsidRPr="00F13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1ED">
        <w:rPr>
          <w:rFonts w:ascii="Times New Roman" w:hAnsi="Times New Roman" w:cs="Times New Roman"/>
          <w:sz w:val="28"/>
          <w:szCs w:val="28"/>
        </w:rPr>
        <w:t>деятельность</w:t>
      </w:r>
      <w:proofErr w:type="spellEnd"/>
      <w:r w:rsidRPr="00F13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1ED">
        <w:rPr>
          <w:rFonts w:ascii="Times New Roman" w:hAnsi="Times New Roman" w:cs="Times New Roman"/>
          <w:sz w:val="28"/>
          <w:szCs w:val="28"/>
        </w:rPr>
        <w:t>дошкольников</w:t>
      </w:r>
      <w:proofErr w:type="spellEnd"/>
      <w:r w:rsidRPr="00F131ED">
        <w:rPr>
          <w:rFonts w:ascii="Times New Roman" w:hAnsi="Times New Roman" w:cs="Times New Roman"/>
          <w:sz w:val="28"/>
          <w:szCs w:val="28"/>
        </w:rPr>
        <w:t>,</w:t>
      </w:r>
    </w:p>
    <w:p w:rsidR="00F131ED" w:rsidRPr="00F131ED" w:rsidRDefault="00F131ED" w:rsidP="00F131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131ED">
        <w:rPr>
          <w:rFonts w:ascii="Times New Roman" w:hAnsi="Times New Roman" w:cs="Times New Roman"/>
          <w:sz w:val="28"/>
          <w:szCs w:val="28"/>
        </w:rPr>
        <w:t>составлять</w:t>
      </w:r>
      <w:proofErr w:type="spellEnd"/>
      <w:proofErr w:type="gramEnd"/>
      <w:r w:rsidRPr="00F13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1ED">
        <w:rPr>
          <w:rFonts w:ascii="Times New Roman" w:hAnsi="Times New Roman" w:cs="Times New Roman"/>
          <w:sz w:val="28"/>
          <w:szCs w:val="28"/>
        </w:rPr>
        <w:t>индивидуальные</w:t>
      </w:r>
      <w:proofErr w:type="spellEnd"/>
      <w:r w:rsidRPr="00F13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1ED">
        <w:rPr>
          <w:rFonts w:ascii="Times New Roman" w:hAnsi="Times New Roman" w:cs="Times New Roman"/>
          <w:sz w:val="28"/>
          <w:szCs w:val="28"/>
        </w:rPr>
        <w:t>образовательные</w:t>
      </w:r>
      <w:proofErr w:type="spellEnd"/>
      <w:r w:rsidRPr="00F13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1ED">
        <w:rPr>
          <w:rFonts w:ascii="Times New Roman" w:hAnsi="Times New Roman" w:cs="Times New Roman"/>
          <w:sz w:val="28"/>
          <w:szCs w:val="28"/>
        </w:rPr>
        <w:t>маршруты</w:t>
      </w:r>
      <w:proofErr w:type="spellEnd"/>
      <w:r w:rsidRPr="00F131ED">
        <w:rPr>
          <w:rFonts w:ascii="Times New Roman" w:hAnsi="Times New Roman" w:cs="Times New Roman"/>
          <w:sz w:val="28"/>
          <w:szCs w:val="28"/>
        </w:rPr>
        <w:t>.</w:t>
      </w:r>
    </w:p>
    <w:p w:rsidR="00F131ED" w:rsidRPr="00F131ED" w:rsidRDefault="00F131ED" w:rsidP="00F131ED">
      <w:pPr>
        <w:pStyle w:val="a4"/>
        <w:rPr>
          <w:sz w:val="28"/>
          <w:szCs w:val="28"/>
          <w:lang w:val="ru-RU"/>
        </w:rPr>
      </w:pPr>
      <w:r w:rsidRPr="00F131ED">
        <w:rPr>
          <w:sz w:val="28"/>
          <w:szCs w:val="28"/>
          <w:lang w:val="ru-RU"/>
        </w:rPr>
        <w:t>Кроме того, диагностика позволяет оценить эффективность педагогической деятельности и</w:t>
      </w:r>
      <w:r w:rsidRPr="00F131ED">
        <w:rPr>
          <w:sz w:val="28"/>
          <w:szCs w:val="28"/>
        </w:rPr>
        <w:t> </w:t>
      </w:r>
      <w:r w:rsidRPr="00F131ED">
        <w:rPr>
          <w:sz w:val="28"/>
          <w:szCs w:val="28"/>
          <w:lang w:val="ru-RU"/>
        </w:rPr>
        <w:t>методической работы в</w:t>
      </w:r>
      <w:r w:rsidRPr="00F131ED">
        <w:rPr>
          <w:sz w:val="28"/>
          <w:szCs w:val="28"/>
        </w:rPr>
        <w:t> </w:t>
      </w:r>
      <w:r w:rsidRPr="00F131ED">
        <w:rPr>
          <w:sz w:val="28"/>
          <w:szCs w:val="28"/>
          <w:lang w:val="ru-RU"/>
        </w:rPr>
        <w:t>детском саду, выявить сильные стороны и</w:t>
      </w:r>
      <w:r w:rsidRPr="00F131ED">
        <w:rPr>
          <w:sz w:val="28"/>
          <w:szCs w:val="28"/>
        </w:rPr>
        <w:t> </w:t>
      </w:r>
      <w:r w:rsidRPr="00F131ED">
        <w:rPr>
          <w:sz w:val="28"/>
          <w:szCs w:val="28"/>
          <w:lang w:val="ru-RU"/>
        </w:rPr>
        <w:t>обозначить зоны роста.</w:t>
      </w:r>
      <w:r w:rsidRPr="00F131ED">
        <w:rPr>
          <w:sz w:val="28"/>
          <w:szCs w:val="28"/>
        </w:rPr>
        <w:t> </w:t>
      </w:r>
    </w:p>
    <w:p w:rsidR="00E2660E" w:rsidRPr="00E2660E" w:rsidRDefault="00E2660E" w:rsidP="00E2660E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2660E">
        <w:rPr>
          <w:rFonts w:ascii="Times New Roman" w:hAnsi="Times New Roman" w:cs="Times New Roman"/>
          <w:b/>
          <w:sz w:val="28"/>
          <w:szCs w:val="28"/>
          <w:lang w:val="ru-RU"/>
        </w:rPr>
        <w:t>Рекомендации для воспитателей:</w:t>
      </w:r>
    </w:p>
    <w:p w:rsidR="00E2660E" w:rsidRPr="00A15F5D" w:rsidRDefault="00E2660E" w:rsidP="00A15F5D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15F5D">
        <w:rPr>
          <w:rFonts w:ascii="Times New Roman" w:hAnsi="Times New Roman" w:cs="Times New Roman"/>
          <w:sz w:val="28"/>
          <w:szCs w:val="28"/>
          <w:lang w:val="ru-RU"/>
        </w:rPr>
        <w:t xml:space="preserve">Пройти специальное </w:t>
      </w:r>
      <w:proofErr w:type="gramStart"/>
      <w:r w:rsidRPr="00A15F5D">
        <w:rPr>
          <w:rFonts w:ascii="Times New Roman" w:hAnsi="Times New Roman" w:cs="Times New Roman"/>
          <w:sz w:val="28"/>
          <w:szCs w:val="28"/>
          <w:lang w:val="ru-RU"/>
        </w:rPr>
        <w:t>обучение по диагностике</w:t>
      </w:r>
      <w:proofErr w:type="gramEnd"/>
      <w:r w:rsidRPr="00A15F5D">
        <w:rPr>
          <w:rFonts w:ascii="Times New Roman" w:hAnsi="Times New Roman" w:cs="Times New Roman"/>
          <w:sz w:val="28"/>
          <w:szCs w:val="28"/>
          <w:lang w:val="ru-RU"/>
        </w:rPr>
        <w:t xml:space="preserve"> развития детей.</w:t>
      </w:r>
    </w:p>
    <w:p w:rsidR="00E2660E" w:rsidRPr="00A15F5D" w:rsidRDefault="00E2660E" w:rsidP="00A15F5D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15F5D">
        <w:rPr>
          <w:rFonts w:ascii="Times New Roman" w:hAnsi="Times New Roman" w:cs="Times New Roman"/>
          <w:sz w:val="28"/>
          <w:szCs w:val="28"/>
          <w:lang w:val="ru-RU"/>
        </w:rPr>
        <w:t>Использовать разнообразные методы диагностики и анализировать полученные данные.</w:t>
      </w:r>
    </w:p>
    <w:p w:rsidR="00E2660E" w:rsidRPr="00A15F5D" w:rsidRDefault="00E2660E" w:rsidP="00A15F5D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15F5D">
        <w:rPr>
          <w:rFonts w:ascii="Times New Roman" w:hAnsi="Times New Roman" w:cs="Times New Roman"/>
          <w:sz w:val="28"/>
          <w:szCs w:val="28"/>
          <w:lang w:val="ru-RU"/>
        </w:rPr>
        <w:t>Разрабатывать индивидуальные образовательные маршруты для детей с учетом результатов диагностики.</w:t>
      </w:r>
    </w:p>
    <w:p w:rsidR="00E2660E" w:rsidRPr="00A15F5D" w:rsidRDefault="00E2660E" w:rsidP="00A15F5D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15F5D">
        <w:rPr>
          <w:rFonts w:ascii="Times New Roman" w:hAnsi="Times New Roman" w:cs="Times New Roman"/>
          <w:sz w:val="28"/>
          <w:szCs w:val="28"/>
          <w:lang w:val="ru-RU"/>
        </w:rPr>
        <w:t>Взаимодействовать с родителями детей и информировать их о результатах диагностики.</w:t>
      </w:r>
    </w:p>
    <w:p w:rsidR="00E2660E" w:rsidRPr="00A15F5D" w:rsidRDefault="00E2660E" w:rsidP="00E2660E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15F5D">
        <w:rPr>
          <w:rFonts w:ascii="Times New Roman" w:hAnsi="Times New Roman" w:cs="Times New Roman"/>
          <w:b/>
          <w:sz w:val="28"/>
          <w:szCs w:val="28"/>
          <w:lang w:val="ru-RU"/>
        </w:rPr>
        <w:t>Заключение:</w:t>
      </w:r>
    </w:p>
    <w:p w:rsidR="00E2660E" w:rsidRPr="00E2660E" w:rsidRDefault="00E2660E" w:rsidP="00E2660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2660E">
        <w:rPr>
          <w:rFonts w:ascii="Times New Roman" w:hAnsi="Times New Roman" w:cs="Times New Roman"/>
          <w:sz w:val="28"/>
          <w:szCs w:val="28"/>
          <w:lang w:val="ru-RU"/>
        </w:rPr>
        <w:t>Педагогическая диагностика – необходимый инструмент для эффективной работы воспитателей в ДОУ. Она позволяет оптимизировать образовательный процесс, учитывать индивидуальные особенности детей и создавать условия для их полноценного развития.</w:t>
      </w:r>
    </w:p>
    <w:p w:rsidR="00E2660E" w:rsidRPr="00E2660E" w:rsidRDefault="00E2660E" w:rsidP="00E2660E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E2660E" w:rsidRPr="00E2660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E787B"/>
    <w:multiLevelType w:val="multilevel"/>
    <w:tmpl w:val="CDD05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3D38DE"/>
    <w:multiLevelType w:val="multilevel"/>
    <w:tmpl w:val="C86A3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0835F5"/>
    <w:multiLevelType w:val="multilevel"/>
    <w:tmpl w:val="61DC9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5C42DB"/>
    <w:multiLevelType w:val="multilevel"/>
    <w:tmpl w:val="380C8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E8411A"/>
    <w:multiLevelType w:val="hybridMultilevel"/>
    <w:tmpl w:val="7DF476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74065B"/>
    <w:multiLevelType w:val="multilevel"/>
    <w:tmpl w:val="E6F27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987BED"/>
    <w:multiLevelType w:val="multilevel"/>
    <w:tmpl w:val="04E63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8E8"/>
    <w:rsid w:val="001368E8"/>
    <w:rsid w:val="002F01E6"/>
    <w:rsid w:val="0055482B"/>
    <w:rsid w:val="00A15F5D"/>
    <w:rsid w:val="00C20990"/>
    <w:rsid w:val="00D802BC"/>
    <w:rsid w:val="00E2660E"/>
    <w:rsid w:val="00F131ED"/>
    <w:rsid w:val="00FD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548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29C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2660E"/>
    <w:rPr>
      <w:b/>
      <w:bCs/>
    </w:rPr>
  </w:style>
  <w:style w:type="paragraph" w:styleId="a4">
    <w:name w:val="Normal (Web)"/>
    <w:basedOn w:val="a"/>
    <w:uiPriority w:val="99"/>
    <w:semiHidden/>
    <w:unhideWhenUsed/>
    <w:rsid w:val="00E26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E266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5482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side">
    <w:name w:val="aside"/>
    <w:basedOn w:val="a0"/>
    <w:rsid w:val="0055482B"/>
  </w:style>
  <w:style w:type="character" w:customStyle="1" w:styleId="30">
    <w:name w:val="Заголовок 3 Знак"/>
    <w:basedOn w:val="a0"/>
    <w:link w:val="3"/>
    <w:uiPriority w:val="9"/>
    <w:semiHidden/>
    <w:rsid w:val="00FD29C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4">
    <w:name w:val="c4"/>
    <w:basedOn w:val="a"/>
    <w:rsid w:val="00F13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131ED"/>
  </w:style>
  <w:style w:type="character" w:customStyle="1" w:styleId="c5">
    <w:name w:val="c5"/>
    <w:basedOn w:val="a0"/>
    <w:rsid w:val="00F131ED"/>
  </w:style>
  <w:style w:type="paragraph" w:styleId="a6">
    <w:name w:val="List Paragraph"/>
    <w:basedOn w:val="a"/>
    <w:uiPriority w:val="34"/>
    <w:qFormat/>
    <w:rsid w:val="00A15F5D"/>
    <w:pPr>
      <w:ind w:left="720"/>
      <w:contextualSpacing/>
    </w:pPr>
  </w:style>
  <w:style w:type="paragraph" w:styleId="a7">
    <w:name w:val="No Spacing"/>
    <w:uiPriority w:val="1"/>
    <w:qFormat/>
    <w:rsid w:val="00A15F5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548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29C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2660E"/>
    <w:rPr>
      <w:b/>
      <w:bCs/>
    </w:rPr>
  </w:style>
  <w:style w:type="paragraph" w:styleId="a4">
    <w:name w:val="Normal (Web)"/>
    <w:basedOn w:val="a"/>
    <w:uiPriority w:val="99"/>
    <w:semiHidden/>
    <w:unhideWhenUsed/>
    <w:rsid w:val="00E26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E266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5482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side">
    <w:name w:val="aside"/>
    <w:basedOn w:val="a0"/>
    <w:rsid w:val="0055482B"/>
  </w:style>
  <w:style w:type="character" w:customStyle="1" w:styleId="30">
    <w:name w:val="Заголовок 3 Знак"/>
    <w:basedOn w:val="a0"/>
    <w:link w:val="3"/>
    <w:uiPriority w:val="9"/>
    <w:semiHidden/>
    <w:rsid w:val="00FD29C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4">
    <w:name w:val="c4"/>
    <w:basedOn w:val="a"/>
    <w:rsid w:val="00F13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131ED"/>
  </w:style>
  <w:style w:type="character" w:customStyle="1" w:styleId="c5">
    <w:name w:val="c5"/>
    <w:basedOn w:val="a0"/>
    <w:rsid w:val="00F131ED"/>
  </w:style>
  <w:style w:type="paragraph" w:styleId="a6">
    <w:name w:val="List Paragraph"/>
    <w:basedOn w:val="a"/>
    <w:uiPriority w:val="34"/>
    <w:qFormat/>
    <w:rsid w:val="00A15F5D"/>
    <w:pPr>
      <w:ind w:left="720"/>
      <w:contextualSpacing/>
    </w:pPr>
  </w:style>
  <w:style w:type="paragraph" w:styleId="a7">
    <w:name w:val="No Spacing"/>
    <w:uiPriority w:val="1"/>
    <w:qFormat/>
    <w:rsid w:val="00A15F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9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6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2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7</Pages>
  <Words>1374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4</cp:revision>
  <dcterms:created xsi:type="dcterms:W3CDTF">2024-09-30T07:48:00Z</dcterms:created>
  <dcterms:modified xsi:type="dcterms:W3CDTF">2024-09-30T08:42:00Z</dcterms:modified>
</cp:coreProperties>
</file>