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F0" w:rsidRDefault="008B62F0" w:rsidP="008B62F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8B62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Акция «Зажги синим» </w:t>
      </w:r>
    </w:p>
    <w:p w:rsidR="008B62F0" w:rsidRDefault="008B62F0" w:rsidP="008B62F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B62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 старшей группе </w:t>
      </w:r>
    </w:p>
    <w:p w:rsidR="008B62F0" w:rsidRPr="008B62F0" w:rsidRDefault="008B62F0" w:rsidP="008B62F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B62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МК ДОУ Починковского детского сада № 8</w:t>
      </w:r>
    </w:p>
    <w:p w:rsidR="008B62F0" w:rsidRPr="00DA3BD2" w:rsidRDefault="008B62F0" w:rsidP="008B62F0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3BD2">
        <w:rPr>
          <w:color w:val="111111"/>
          <w:sz w:val="28"/>
          <w:szCs w:val="28"/>
        </w:rPr>
        <w:t>«2 Апреля отмечается Всемирный день распространения информации о проблеме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аутизма</w:t>
      </w:r>
      <w:r w:rsidRPr="00DA3BD2">
        <w:rPr>
          <w:color w:val="111111"/>
          <w:sz w:val="28"/>
          <w:szCs w:val="28"/>
        </w:rPr>
        <w:t>».2.04.2021 г. в детском садике №8 "Сказка</w:t>
      </w:r>
      <w:r w:rsidRPr="00DA3BD2">
        <w:rPr>
          <w:color w:val="111111"/>
          <w:sz w:val="28"/>
          <w:szCs w:val="28"/>
        </w:rPr>
        <w:t>" прошла поддержка Всемирной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акции солидарности людей с аутизмом </w:t>
      </w:r>
      <w:r w:rsidRPr="00DA3BD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A3BD2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Зажги синим</w:t>
      </w:r>
      <w:r w:rsidRPr="00DA3BD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A3BD2" w:rsidRPr="00DA3BD2">
        <w:rPr>
          <w:color w:val="111111"/>
          <w:sz w:val="28"/>
          <w:szCs w:val="28"/>
        </w:rPr>
        <w:t>: многие сотрудники ДОУ</w:t>
      </w:r>
      <w:r w:rsidRPr="00DA3BD2">
        <w:rPr>
          <w:color w:val="111111"/>
          <w:sz w:val="28"/>
          <w:szCs w:val="28"/>
        </w:rPr>
        <w:t>, дошколята, в поддержку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людей с аутизмом</w:t>
      </w:r>
      <w:r w:rsidRPr="00DA3BD2">
        <w:rPr>
          <w:color w:val="111111"/>
          <w:sz w:val="28"/>
          <w:szCs w:val="28"/>
        </w:rPr>
        <w:t>, пришли в синем, с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синими шарами</w:t>
      </w:r>
      <w:r w:rsidRPr="00DA3BD2">
        <w:rPr>
          <w:color w:val="111111"/>
          <w:sz w:val="28"/>
          <w:szCs w:val="28"/>
        </w:rPr>
        <w:t>, т. к.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синий</w:t>
      </w:r>
      <w:r w:rsidRPr="00DA3BD2">
        <w:rPr>
          <w:color w:val="111111"/>
          <w:sz w:val="28"/>
          <w:szCs w:val="28"/>
        </w:rPr>
        <w:t> цвет считается международным символом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аутизма</w:t>
      </w:r>
      <w:r w:rsidRPr="00DA3BD2">
        <w:rPr>
          <w:color w:val="111111"/>
          <w:sz w:val="28"/>
          <w:szCs w:val="28"/>
        </w:rPr>
        <w:t>.</w:t>
      </w:r>
    </w:p>
    <w:p w:rsidR="008B62F0" w:rsidRPr="00DA3BD2" w:rsidRDefault="008B62F0" w:rsidP="008B62F0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3BD2">
        <w:rPr>
          <w:color w:val="111111"/>
          <w:sz w:val="28"/>
          <w:szCs w:val="28"/>
        </w:rPr>
        <w:t>Нашей целью и было распространение информации о признаках заболевания и формах детского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аутизма</w:t>
      </w:r>
      <w:r w:rsidRPr="00DA3BD2">
        <w:rPr>
          <w:color w:val="111111"/>
          <w:sz w:val="28"/>
          <w:szCs w:val="28"/>
        </w:rPr>
        <w:t>. Для этого в группе был оформлен уголок для родителей с подробной информацией "Мы вместе". Раздали информационные листовки, которые помогут родителям узнать больше о проблемах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аутизма</w:t>
      </w:r>
      <w:r w:rsidRPr="00DA3BD2">
        <w:rPr>
          <w:color w:val="111111"/>
          <w:sz w:val="28"/>
          <w:szCs w:val="28"/>
        </w:rPr>
        <w:t>. Из них родители почерпнули для себя самую необходимую информацию не только о том, как распознать болезнь, но и том, как вести себя, оказавшись рядом с ребёнком, больным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аутизмом</w:t>
      </w:r>
      <w:r w:rsidRPr="00DA3BD2">
        <w:rPr>
          <w:color w:val="111111"/>
          <w:sz w:val="28"/>
          <w:szCs w:val="28"/>
        </w:rPr>
        <w:t>.</w:t>
      </w:r>
    </w:p>
    <w:p w:rsidR="008B62F0" w:rsidRPr="00DA3BD2" w:rsidRDefault="008B62F0" w:rsidP="008B62F0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3BD2">
        <w:rPr>
          <w:color w:val="111111"/>
          <w:sz w:val="28"/>
          <w:szCs w:val="28"/>
        </w:rPr>
        <w:t>В течение всего дня в режимных моментах, во время бесед таких как </w:t>
      </w:r>
      <w:r w:rsidRPr="00DA3BD2">
        <w:rPr>
          <w:i/>
          <w:iCs/>
          <w:color w:val="111111"/>
          <w:sz w:val="28"/>
          <w:szCs w:val="28"/>
          <w:bdr w:val="none" w:sz="0" w:space="0" w:color="auto" w:frame="1"/>
        </w:rPr>
        <w:t>«Мы разные, но вместе»</w:t>
      </w:r>
      <w:r w:rsidRPr="00DA3BD2">
        <w:rPr>
          <w:color w:val="111111"/>
          <w:sz w:val="28"/>
          <w:szCs w:val="28"/>
        </w:rPr>
        <w:t> </w:t>
      </w:r>
      <w:r w:rsidRPr="00DA3BD2">
        <w:rPr>
          <w:i/>
          <w:iCs/>
          <w:color w:val="111111"/>
          <w:sz w:val="28"/>
          <w:szCs w:val="28"/>
          <w:bdr w:val="none" w:sz="0" w:space="0" w:color="auto" w:frame="1"/>
        </w:rPr>
        <w:t>«Необыкновенные дети»</w:t>
      </w:r>
      <w:r w:rsidRPr="00DA3BD2">
        <w:rPr>
          <w:color w:val="111111"/>
          <w:sz w:val="28"/>
          <w:szCs w:val="28"/>
        </w:rPr>
        <w:t>, в ходе самостоятельной деятельности детей и совместной организованной деятельности с детьми мы старались формировать у детей доброжелательное отношение к таким деткам. Почему всё в синем цвете? Да потому что деток, больных </w:t>
      </w:r>
      <w:r w:rsidRPr="00DA3BD2">
        <w:rPr>
          <w:rStyle w:val="a8"/>
          <w:color w:val="111111"/>
          <w:sz w:val="28"/>
          <w:szCs w:val="28"/>
          <w:bdr w:val="none" w:sz="0" w:space="0" w:color="auto" w:frame="1"/>
        </w:rPr>
        <w:t>аутизмом называют </w:t>
      </w:r>
      <w:r w:rsidRPr="00DA3BD2">
        <w:rPr>
          <w:color w:val="111111"/>
          <w:sz w:val="28"/>
          <w:szCs w:val="28"/>
        </w:rPr>
        <w:t>"Детьми дождя".</w:t>
      </w:r>
    </w:p>
    <w:p w:rsidR="00DA3BD2" w:rsidRPr="00DA3BD2" w:rsidRDefault="00DA3BD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A3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занятиях по рисованию </w:t>
      </w:r>
      <w:r w:rsidRPr="00DA3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аппликации </w:t>
      </w:r>
      <w:r w:rsidRPr="00DA3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средней, старшей и подготовительной групп рисовали </w:t>
      </w:r>
      <w:r w:rsidRPr="00DA3BD2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синими</w:t>
      </w:r>
      <w:r w:rsidRPr="00DA3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красками и карандашами "Добавь </w:t>
      </w:r>
      <w:r w:rsidRPr="00DA3BD2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синих огоньков</w:t>
      </w:r>
      <w:r w:rsidRPr="00DA3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", в знак нашей поддержки, доброжелательности и взаимопомощи.</w:t>
      </w:r>
    </w:p>
    <w:p w:rsidR="00DA3BD2" w:rsidRPr="008B62F0" w:rsidRDefault="00DA3BD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62F0" w:rsidRDefault="008B62F0">
      <w:pPr>
        <w:rPr>
          <w:noProof/>
          <w:lang w:eastAsia="ru-RU"/>
        </w:rPr>
      </w:pPr>
    </w:p>
    <w:p w:rsidR="008B62F0" w:rsidRDefault="008B62F0">
      <w:pPr>
        <w:rPr>
          <w:noProof/>
          <w:lang w:eastAsia="ru-RU"/>
        </w:rPr>
      </w:pPr>
    </w:p>
    <w:p w:rsidR="008B62F0" w:rsidRDefault="008B62F0">
      <w:pPr>
        <w:rPr>
          <w:noProof/>
          <w:lang w:eastAsia="ru-RU"/>
        </w:rPr>
      </w:pPr>
    </w:p>
    <w:p w:rsidR="008B62F0" w:rsidRDefault="008B62F0">
      <w:pPr>
        <w:rPr>
          <w:noProof/>
          <w:lang w:eastAsia="ru-RU"/>
        </w:rPr>
      </w:pPr>
    </w:p>
    <w:p w:rsidR="008B62F0" w:rsidRDefault="008B62F0">
      <w:pPr>
        <w:rPr>
          <w:noProof/>
          <w:lang w:eastAsia="ru-RU"/>
        </w:rPr>
      </w:pPr>
    </w:p>
    <w:p w:rsidR="0084075B" w:rsidRDefault="00B3757B">
      <w:r w:rsidRPr="00B3757B">
        <w:rPr>
          <w:noProof/>
          <w:lang w:eastAsia="ru-RU"/>
        </w:rPr>
        <w:lastRenderedPageBreak/>
        <w:drawing>
          <wp:inline distT="0" distB="0" distL="0" distR="0">
            <wp:extent cx="5409776" cy="4057332"/>
            <wp:effectExtent l="0" t="0" r="635" b="635"/>
            <wp:docPr id="6" name="Рисунок 6" descr="C:\Users\ДОУ-13\Desktop\фото дети 2021\IMG_8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-13\Desktop\фото дети 2021\IMG_8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897" cy="405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57B">
        <w:rPr>
          <w:noProof/>
          <w:lang w:eastAsia="ru-RU"/>
        </w:rPr>
        <w:drawing>
          <wp:inline distT="0" distB="0" distL="0" distR="0">
            <wp:extent cx="5257800" cy="3943350"/>
            <wp:effectExtent l="0" t="0" r="0" b="0"/>
            <wp:docPr id="5" name="Рисунок 5" descr="C:\Users\ДОУ-13\Desktop\фото дети 2021\IMG_8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-13\Desktop\фото дети 2021\IMG_81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79" cy="394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57B">
        <w:rPr>
          <w:noProof/>
          <w:lang w:eastAsia="ru-RU"/>
        </w:rPr>
        <w:lastRenderedPageBreak/>
        <w:drawing>
          <wp:inline distT="0" distB="0" distL="0" distR="0">
            <wp:extent cx="5438141" cy="4078605"/>
            <wp:effectExtent l="0" t="0" r="0" b="0"/>
            <wp:docPr id="1" name="Рисунок 1" descr="C:\Users\ДОУ-13\Desktop\фото дети 2021\IMG_8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-13\Desktop\фото дети 2021\IMG_81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33" cy="407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0E1" w:rsidRDefault="00D960E1" w:rsidP="008B62F0">
      <w:pPr>
        <w:spacing w:after="0" w:line="240" w:lineRule="auto"/>
      </w:pPr>
      <w:r>
        <w:separator/>
      </w:r>
    </w:p>
  </w:endnote>
  <w:endnote w:type="continuationSeparator" w:id="0">
    <w:p w:rsidR="00D960E1" w:rsidRDefault="00D960E1" w:rsidP="008B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0E1" w:rsidRDefault="00D960E1" w:rsidP="008B62F0">
      <w:pPr>
        <w:spacing w:after="0" w:line="240" w:lineRule="auto"/>
      </w:pPr>
      <w:r>
        <w:separator/>
      </w:r>
    </w:p>
  </w:footnote>
  <w:footnote w:type="continuationSeparator" w:id="0">
    <w:p w:rsidR="00D960E1" w:rsidRDefault="00D960E1" w:rsidP="008B6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25"/>
    <w:rsid w:val="0084075B"/>
    <w:rsid w:val="008B62F0"/>
    <w:rsid w:val="00B3757B"/>
    <w:rsid w:val="00D960E1"/>
    <w:rsid w:val="00DA3BD2"/>
    <w:rsid w:val="00FB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8AD25-FBB7-4BFB-9DDC-3E4EA035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62F0"/>
  </w:style>
  <w:style w:type="paragraph" w:styleId="a5">
    <w:name w:val="footer"/>
    <w:basedOn w:val="a"/>
    <w:link w:val="a6"/>
    <w:uiPriority w:val="99"/>
    <w:unhideWhenUsed/>
    <w:rsid w:val="008B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2F0"/>
  </w:style>
  <w:style w:type="paragraph" w:styleId="a7">
    <w:name w:val="Normal (Web)"/>
    <w:basedOn w:val="a"/>
    <w:uiPriority w:val="99"/>
    <w:semiHidden/>
    <w:unhideWhenUsed/>
    <w:rsid w:val="008B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B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ДОУ-13</dc:creator>
  <cp:keywords/>
  <dc:description/>
  <cp:lastModifiedBy>Людмила Хоршева</cp:lastModifiedBy>
  <cp:revision>3</cp:revision>
  <dcterms:created xsi:type="dcterms:W3CDTF">2021-05-11T10:51:00Z</dcterms:created>
  <dcterms:modified xsi:type="dcterms:W3CDTF">2021-05-11T17:54:00Z</dcterms:modified>
</cp:coreProperties>
</file>