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764" w:rsidRDefault="00E13764" w:rsidP="00E13764">
      <w:pPr>
        <w:tabs>
          <w:tab w:val="left" w:pos="6237"/>
          <w:tab w:val="left" w:pos="6521"/>
          <w:tab w:val="left" w:pos="7371"/>
        </w:tabs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</w:t>
      </w:r>
    </w:p>
    <w:p w:rsidR="00E13764" w:rsidRDefault="00E13764" w:rsidP="00E13764">
      <w:pPr>
        <w:tabs>
          <w:tab w:val="left" w:pos="5387"/>
          <w:tab w:val="left" w:pos="6521"/>
          <w:tab w:val="left" w:pos="7371"/>
        </w:tabs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основной образовательной программы дошкольного образования МК ДОУ </w:t>
      </w:r>
      <w:proofErr w:type="spellStart"/>
      <w:r>
        <w:rPr>
          <w:rFonts w:ascii="Times New Roman" w:hAnsi="Times New Roman"/>
          <w:sz w:val="24"/>
          <w:szCs w:val="24"/>
        </w:rPr>
        <w:t>Починковского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детского сада №8, утвержденной приказом                                      от 01.09.2017г. №49/1-о.д.</w:t>
      </w:r>
    </w:p>
    <w:p w:rsidR="00E13764" w:rsidRDefault="00E13764" w:rsidP="00E13764">
      <w:pPr>
        <w:pStyle w:val="1b"/>
        <w:spacing w:line="276" w:lineRule="auto"/>
        <w:jc w:val="both"/>
        <w:rPr>
          <w:rFonts w:ascii="Times New Roman" w:hAnsi="Times New Roman" w:cs="Times New Roman"/>
          <w:sz w:val="20"/>
          <w:szCs w:val="20"/>
          <w:u w:val="none"/>
        </w:rPr>
      </w:pPr>
      <w:bookmarkStart w:id="0" w:name="_GoBack"/>
      <w:bookmarkEnd w:id="0"/>
    </w:p>
    <w:p w:rsidR="00E13764" w:rsidRDefault="00E13764" w:rsidP="00E13764">
      <w:pPr>
        <w:pStyle w:val="a8"/>
        <w:shd w:val="clear" w:color="auto" w:fill="FFFFFF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ПЕРЕЧЕНЬ СРЕДСТВ </w:t>
      </w:r>
    </w:p>
    <w:p w:rsidR="00E13764" w:rsidRDefault="00E13764" w:rsidP="00E13764">
      <w:pPr>
        <w:pStyle w:val="a8"/>
        <w:shd w:val="clear" w:color="auto" w:fill="FFFFFF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ОБУЧЕНИЯ И ВОСПИТАНИЯ ДОПУЩЕННЫХ </w:t>
      </w:r>
    </w:p>
    <w:p w:rsidR="00E13764" w:rsidRDefault="00E13764" w:rsidP="00E13764">
      <w:pPr>
        <w:pStyle w:val="a8"/>
        <w:shd w:val="clear" w:color="auto" w:fill="FFFFFF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 xml:space="preserve">ДЛЯ ИСПОЛЬЗОВАНИЯ ПРИ РЕАЛИЗАЦИИ ООП </w:t>
      </w:r>
    </w:p>
    <w:p w:rsidR="00E13764" w:rsidRDefault="00E13764" w:rsidP="00E13764">
      <w:pPr>
        <w:pStyle w:val="a8"/>
        <w:shd w:val="clear" w:color="auto" w:fill="FFFFFF"/>
        <w:spacing w:after="0" w:line="240" w:lineRule="auto"/>
        <w:ind w:left="0"/>
        <w:jc w:val="center"/>
        <w:rPr>
          <w:b/>
          <w:color w:val="000000"/>
        </w:rPr>
      </w:pPr>
      <w:r>
        <w:rPr>
          <w:b/>
          <w:color w:val="000000"/>
        </w:rPr>
        <w:t>В МК ДОУ ПОЧИНКОВСОМ ДЕТСКОМ САДУ №8</w:t>
      </w:r>
    </w:p>
    <w:p w:rsidR="00E13764" w:rsidRDefault="00E13764" w:rsidP="00E1376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fff"/>
        <w:tblW w:w="10173" w:type="dxa"/>
        <w:jc w:val="center"/>
        <w:tblInd w:w="284" w:type="dxa"/>
        <w:tblLook w:val="04A0" w:firstRow="1" w:lastRow="0" w:firstColumn="1" w:lastColumn="0" w:noHBand="0" w:noVBand="1"/>
      </w:tblPr>
      <w:tblGrid>
        <w:gridCol w:w="840"/>
        <w:gridCol w:w="6"/>
        <w:gridCol w:w="113"/>
        <w:gridCol w:w="9214"/>
      </w:tblGrid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Возраст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Среда обучения и  воспитания  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Социально - коммуникативное развитие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 – 3 года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куклы крупные (средние)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мячи большие, средние, малые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дорожки разноцветные из ткани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цветные ведерки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игрушки резиновые (животные, птицы крупные, средние)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наручных и пальчиковых кукол </w:t>
            </w:r>
            <w:proofErr w:type="spellStart"/>
            <w:r>
              <w:rPr>
                <w:sz w:val="20"/>
                <w:szCs w:val="20"/>
                <w:lang w:eastAsia="ru-RU"/>
              </w:rPr>
              <w:t>би</w:t>
            </w:r>
            <w:proofErr w:type="spellEnd"/>
            <w:r>
              <w:rPr>
                <w:sz w:val="20"/>
                <w:szCs w:val="20"/>
                <w:lang w:eastAsia="ru-RU"/>
              </w:rPr>
              <w:t>-ба-</w:t>
            </w:r>
            <w:proofErr w:type="spellStart"/>
            <w:r>
              <w:rPr>
                <w:sz w:val="20"/>
                <w:szCs w:val="20"/>
                <w:lang w:eastAsia="ru-RU"/>
              </w:rPr>
              <w:t>бо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:  семья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наручных и пальчиковых кукол </w:t>
            </w:r>
            <w:proofErr w:type="spellStart"/>
            <w:r>
              <w:rPr>
                <w:sz w:val="20"/>
                <w:szCs w:val="20"/>
                <w:lang w:eastAsia="ru-RU"/>
              </w:rPr>
              <w:t>би</w:t>
            </w:r>
            <w:proofErr w:type="spellEnd"/>
            <w:r>
              <w:rPr>
                <w:sz w:val="20"/>
                <w:szCs w:val="20"/>
                <w:lang w:eastAsia="ru-RU"/>
              </w:rPr>
              <w:t>-ба-</w:t>
            </w:r>
            <w:proofErr w:type="spellStart"/>
            <w:r>
              <w:rPr>
                <w:sz w:val="20"/>
                <w:szCs w:val="20"/>
                <w:lang w:eastAsia="ru-RU"/>
              </w:rPr>
              <w:t>бо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:  сказочные персонажи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ширма настольная и напольная для театрализованных игр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плоскостных фигурок (среднего  размера) на подставках: сказочные персонажи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матрешки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неваляшки,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пирамидки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шапочек сказочных животных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кухонной  посуды (крупной и средней)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столовой посуды (крупной и средней)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миски (тазики)    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ведерки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молоток (пластмассовый)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инструментов (пластмассовых)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для улицы: ведерко, формочки, совочек, лопатка, грабельки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овощей и фруктов (объемные муляжи)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комплект кукольных принадлежностей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игрушечные утюг и гладильная доска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игрушечный набор доктора (фонендоскоп, термометр, шпатель и др.) 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грузовик (крупный, деревянный или пластмассовый, прочный), позволяющий детям садиться на него   </w:t>
            </w:r>
          </w:p>
          <w:p w:rsidR="00E13764" w:rsidRDefault="00E13764">
            <w:pPr>
              <w:pStyle w:val="a8"/>
              <w:spacing w:line="0" w:lineRule="atLeast"/>
              <w:ind w:left="-9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верхом       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игрушечный кассовый аппарат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каталки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качалки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коляски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автомобили грузовые и легковые большого и среднего размера                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автомобили-каталки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кукольные коляски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рули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сумки,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телефон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кукольный стол (крупный)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кукольная кровать или люлька (крупная для кукол)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кукольный диванчик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шкафчик для кукольного белья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игровой модуль "кухня" (соразмерный ребенку) с плитой и аксессуарами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игровой модуль "парикмахер" (соразмерная ребенку) с инструментами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игровой модуль "светофор»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игровой модуль "юный художник»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игровой модуль "спортивный»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дидактический стол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комплект (модуль-основа и аксессуары)  для ролевых игр («магазин", "парикмахерская", "больница")   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ширма-прилавок или комплект "супермаркет"                       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ширма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наборы игрушечной посуды;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игровых медицинских принадлежностей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диван для отдыха детей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кукольная кроватка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столик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игровой комплект «парикмахерская»  «доктор»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доска гладильная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утюги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телефон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фотоальбомы с фотографиями детей и их близких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кубик «эмоций»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мешочки «настроения»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мирилка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>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ребенок в семье и в обществе.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дидактические пособия, печатные пособия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(картины, плакаты);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альбомы, книги с предметными карточками «инструменты», «посуда»,  «одежда»;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предметных карточек «профессия»;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пособия «мое настроение»;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тематические книги.</w:t>
            </w:r>
          </w:p>
          <w:p w:rsidR="00E13764" w:rsidRDefault="00E13764">
            <w:pPr>
              <w:pStyle w:val="a8"/>
              <w:spacing w:line="0" w:lineRule="atLeast"/>
              <w:ind w:left="-9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самообслуживание, самостоятельное трудовое обучение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алгоритм умывания;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алгоритм одевания на прогулку;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оборудование для трудовой деятельности (совочки, грабельки, палочки, лейки);</w:t>
            </w:r>
          </w:p>
          <w:p w:rsidR="00E13764" w:rsidRDefault="00E13764">
            <w:pPr>
              <w:pStyle w:val="a8"/>
              <w:spacing w:line="0" w:lineRule="atLeast"/>
              <w:ind w:left="-9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формирование основ безопасности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макет дороги;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дидактическое пособие «правила дорожного движения»;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предметных карточек «транспорт».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альбом по ПДД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ПДД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рули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дорожные мини знаки 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макет «светофор»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лепбук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«транспорт», ПДД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руль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вкладыши</w:t>
            </w:r>
          </w:p>
          <w:p w:rsidR="00E13764" w:rsidRDefault="00E13764">
            <w:pPr>
              <w:pStyle w:val="a8"/>
              <w:numPr>
                <w:ilvl w:val="0"/>
                <w:numId w:val="4"/>
              </w:numPr>
              <w:spacing w:line="0" w:lineRule="atLeast"/>
              <w:ind w:left="-9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дидактические игры 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3-4 года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Социализация,  развитие общения, нравственное воспитание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Грузовые. Легковые автомобили, игрушки 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lang w:eastAsia="ru-RU"/>
              </w:rPr>
              <w:t>куклы в одежде, куклы младенцы, одежда для кукол, постельное белье (комплекты);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Атрибуты для игр « Семья», « Парикмахерская»,  «Больница»,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«Транспорт»;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безликие куклы (основных цветов);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игрушечной посуды;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игровых медицинских принадлежностей;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-игровой модуль «Парикмахерская»;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-коляски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Ребенок в семье и в обществе.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дидактические пособия, печатные пособия</w:t>
            </w:r>
            <w:r>
              <w:rPr>
                <w:rFonts w:ascii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(картины, плакаты);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-альбомы, книги с предметными карточками «Инструменты», «Посуда»,  «Одежда»;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предметных карточек «Профессия»;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«Мое настроение»;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книги.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Самообслуживание, самостоятельное трудовое обучение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 умывания;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 одевания на прогулку;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-оборудование для трудовой деятельности (совочки, грабельки, палочки, лейки);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Формирование основ безопасности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дороги;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-дидактическое пособие «Правила дорожного движения»;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предметных карточек «Транспорт».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альбом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рули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- дорожные мини знаки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макет «Светофор»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«транспорт», ПДД</w:t>
            </w:r>
          </w:p>
        </w:tc>
      </w:tr>
      <w:tr w:rsidR="00E13764" w:rsidTr="00E13764">
        <w:trPr>
          <w:trHeight w:val="557"/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4-5 лет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Игра как основное пространство развития ребенка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-куклы средние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-мягкие антропоморфные животные, средние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-звери и птицы объемные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кукол 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</w:t>
            </w:r>
            <w:proofErr w:type="spellEnd"/>
            <w:r>
              <w:rPr>
                <w:rFonts w:ascii="Times New Roman" w:hAnsi="Times New Roman"/>
                <w:lang w:eastAsia="ru-RU"/>
              </w:rPr>
              <w:t>-ба-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бо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масо</w:t>
            </w:r>
            <w:proofErr w:type="gramStart"/>
            <w:r>
              <w:rPr>
                <w:rFonts w:ascii="Times New Roman" w:hAnsi="Times New Roman"/>
                <w:lang w:eastAsia="ru-RU"/>
              </w:rPr>
              <w:t>к(</w:t>
            </w:r>
            <w:proofErr w:type="gramEnd"/>
            <w:r>
              <w:rPr>
                <w:rFonts w:ascii="Times New Roman" w:hAnsi="Times New Roman"/>
                <w:lang w:eastAsia="ru-RU"/>
              </w:rPr>
              <w:t>животные, сказочные персонажи)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-грузовые, легковые автомобили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-атрибуты для игры «Семья», «Магазин», «Транспорт», «Парикмахерская», «Больница»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-безликие куклы-заместители 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lang w:eastAsia="ru-RU"/>
              </w:rPr>
              <w:t>из бутылок)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-коляски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парикмахера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игровых медицинских принадлежностей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-игровой модуль «Кухня»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-игровой модуль «Парикмахерская»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-алгоритмы приготовления салата, супа, компота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кухонной посуды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принадлежностей для ухода за куклой 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lang w:eastAsia="ru-RU"/>
              </w:rPr>
              <w:t>расческа, посуда)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косметических принадлежностей (расческа, фен, зеркало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.)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 кукольных постельных принадлежностей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-грузовые, легковые автомобили среднего размера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-сюжетная ширма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-настольная ширма </w:t>
            </w:r>
            <w:proofErr w:type="gramStart"/>
            <w:r>
              <w:rPr>
                <w:rFonts w:ascii="Times New Roman" w:hAnsi="Times New Roman"/>
                <w:lang w:eastAsia="ru-RU"/>
              </w:rPr>
              <w:t>–т</w:t>
            </w:r>
            <w:proofErr w:type="gramEnd"/>
            <w:r>
              <w:rPr>
                <w:rFonts w:ascii="Times New Roman" w:hAnsi="Times New Roman"/>
                <w:lang w:eastAsia="ru-RU"/>
              </w:rPr>
              <w:t>еатр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строительные наборы: гараж/ автозаправка; парковка; домик; город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мебели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инструменты; разнообразные машины; фуражка регулировщика; жезл, свисток; светофор.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строительный материал: крупный и мелкий;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строительные инструменты (молоток, пила, плоскогубцы, гаечный ключ, тиски, отвертка); каски.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контейнеры с мелкими предметами-заместителями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Дошкольник входит в мир социальных отношений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 предметными карточками «Инструменты», «Посуда», «Одежда»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книги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-фотоальбомы «Моя семья», «Мальчики нашей группы», «Девочки нашей группы»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-настольно-печатные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-лото настроений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-экран настроения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Развиваем ценностное отношение к труду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-инструменты для ухода за комнатными растениям</w:t>
            </w:r>
            <w:proofErr w:type="gramStart"/>
            <w:r>
              <w:rPr>
                <w:rFonts w:ascii="Times New Roman" w:hAnsi="Times New Roman"/>
                <w:lang w:eastAsia="ru-RU"/>
              </w:rPr>
              <w:t>и(</w:t>
            </w:r>
            <w:proofErr w:type="gramEnd"/>
            <w:r>
              <w:rPr>
                <w:rFonts w:ascii="Times New Roman" w:hAnsi="Times New Roman"/>
                <w:lang w:eastAsia="ru-RU"/>
              </w:rPr>
              <w:t>совочки, грабельки, палочки, лейки)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и бросовый материал для ручного труда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-ложка для обуви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 для обуви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 для одежды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 умывания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 одевания на прогулку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 сервировки стола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-фартук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-совок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-тряпка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-тазик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-паспорта растений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«Ухаживаем за растениями»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Формирование основ безопасности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дороги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демонстрационных картин «Правила дорожного движения»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-служебные автомобили среднего размера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-силуэтные деревья на подставках (для макета)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дорожных знаков и светофор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картинок: «Пожарная безопасность», «Безопасность на дороге»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-правила: обращения с огнем и спичками; обращения с </w:t>
            </w: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электропри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борами</w:t>
            </w:r>
            <w:proofErr w:type="gramEnd"/>
            <w:r>
              <w:rPr>
                <w:rFonts w:ascii="Times New Roman" w:hAnsi="Times New Roman"/>
                <w:lang w:eastAsia="ru-RU"/>
              </w:rPr>
              <w:t>; взаимодействия между детьми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накидки для сюжетно-ролевых игр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настольно-печатные игры по ОБЖ: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 «Безопасность движения»,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«Светофор»,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«Большая прогулка»,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«Дорожные знаки»,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«Правила дорожного движения и поведения в транспорте»,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«Это надо знать»,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«ОБЖ. Чтобы не попасть в беду».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Игровой дидактический материал по ОБЖ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Макет пожарного щита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Плакаты «Азбука детской безопасности»,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Светофорчик</w:t>
            </w:r>
            <w:proofErr w:type="spellEnd"/>
            <w:r>
              <w:rPr>
                <w:rFonts w:ascii="Times New Roman" w:hAnsi="Times New Roman"/>
                <w:lang w:eastAsia="ru-RU"/>
              </w:rPr>
              <w:t>».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дороги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демонстрационных картин «Правила дорожного движения»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-служебные автомобили среднего размера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игровой комплект: «Инспектор ДППС», «Капитан», 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предмет игрового обихода «Капитан», «Пожарный»-2шт.,  «Парикмахер», 2шт.,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игра «Дорога»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5-6 лет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Игра как особое пространство развития ребенка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-алгоритмы и схемы описание объектов  «стирка», «салат», «суп», «компот»,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-атрибуты для игры «Семья», «Магазин», «Парикмахерская», «Космос», «Хозяюшка» «Аптека, «Больница», «Почта», «Библиотека»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-кукла (маленькие) Барби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кукол семья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-куклы маленькие (пупсы)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-наручные куклы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</w:t>
            </w:r>
            <w:proofErr w:type="spellEnd"/>
            <w:r>
              <w:rPr>
                <w:rFonts w:ascii="Times New Roman" w:hAnsi="Times New Roman"/>
                <w:lang w:eastAsia="ru-RU"/>
              </w:rPr>
              <w:t>-ба-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бо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персонажей для плоскостного театра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мелких фигурок: домашние, дикие животные, солдатики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масок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чайной посуды 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lang w:eastAsia="ru-RU"/>
              </w:rPr>
              <w:t>средний)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кухонной посуды (средний)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чайной посуды (мелкий)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медицинских принадлежностей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52" w:hanging="5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набор доктора, «Аптека», медицинские халаты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52" w:hanging="5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наборы посуды, продукты, овощи, фрукты, корзины, кошельки, сумочки, фартуки.</w:t>
            </w:r>
          </w:p>
          <w:p w:rsidR="00E13764" w:rsidRDefault="00E137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комплект кукольной мебели, кроватки с постельными принадлежностями; одежда для кукол; коляски; гладильная доска, утюги.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набор «Военная техника».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автомобили  разного назначения (средних размеров).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автомобили мелкие (легковые, гоночные, грузовые).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автомобили крупных размеров (специальный транспорт).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самолёт, вертолёт (средних размеров).</w:t>
            </w:r>
          </w:p>
          <w:p w:rsidR="00E13764" w:rsidRDefault="00E137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инструменты; разнообразные машины; фуражка регулировщика; жезл, свисток; светофор.</w:t>
            </w:r>
          </w:p>
          <w:p w:rsidR="00E13764" w:rsidRDefault="00E137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строительный материал: крупный и мелкий; строительные инструменты (молоток, пила, плоскогубцы, гаечный ключ, тиски, отвертка); каски.</w:t>
            </w:r>
            <w:proofErr w:type="gramEnd"/>
          </w:p>
          <w:p w:rsidR="00E13764" w:rsidRDefault="00E137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зеркало, разные виды расчесок, ножницы (пластмассовые); фены, мисочка и щеточка для окраски волос, пелеринка для клиента, фартук-накидка для парикмахера, полотенца, заколки, резинки, бантики, журналы с образцами причесок.</w:t>
            </w:r>
            <w:proofErr w:type="gramEnd"/>
          </w:p>
          <w:p w:rsidR="00E13764" w:rsidRDefault="00E137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алгоритмы «стирка», «салат», «суп», «компот».</w:t>
            </w:r>
          </w:p>
          <w:p w:rsidR="00E13764" w:rsidRDefault="00E13764">
            <w:pPr>
              <w:numPr>
                <w:ilvl w:val="0"/>
                <w:numId w:val="6"/>
              </w:numPr>
              <w:shd w:val="clear" w:color="auto" w:fill="FFFFFF"/>
              <w:tabs>
                <w:tab w:val="left" w:pos="52"/>
              </w:tabs>
              <w:ind w:left="19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набор кукол «Семья».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-куклы из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-весы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-чековая касса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-компьютер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-часы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-клавиатура компьютерная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телефоны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мини кухня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автомобили разного назначения (средних размеров)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-самолет, вертолет (средних размеров)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-автомобили мелкие (легковые, гоночные, грузовые)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«Военная техника»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фруктов и овощей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-инструменты «Мастерская»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-игрушки –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трансформеры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-ширма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-настольная ширма-театр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-кукольный дом (макет) для средних кукол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кукольный дом (макет, сборно-разборный для мелких персонажей)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кухни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мелкого строительного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(домашние и дикие животные)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мебели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-контейнер с мелкими предметами – заместителями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Дошкольник входит в мир социальных отношений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и наборы открыток с видами Нижнего Новгорода,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-Российская атрибутика ( флаг, герб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</w:t>
            </w:r>
            <w:proofErr w:type="gramStart"/>
            <w:r>
              <w:rPr>
                <w:rFonts w:ascii="Times New Roman" w:hAnsi="Times New Roman"/>
                <w:lang w:eastAsia="ru-RU"/>
              </w:rPr>
              <w:t>,п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>.)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Карта (глобус)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-пособие «Мое настроение»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-пособие «Наши добрые дела»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книги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-фотоальбомы  «Моя семья», «Мальчики нашей группы», «Девочки нашей группы»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-портфолио детей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-настольно-печатные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-пиктограммы настроений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Развиваем ценностное отношение к труду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оборудование для трудовой деятельности в уголке природы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оборудование для организации дежурства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и бросовый материал для ручного труда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--знаковый модельный материал (алгоритм)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 xml:space="preserve"> фартук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-совок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-тряпка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-салфетка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-тазик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-паспорта растений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«Ухаживаем за растениями»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Формирование основ безопасности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дороги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lang w:eastAsia="ru-RU"/>
              </w:rPr>
              <w:t>многофункциональный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дидактические кубики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 дорожных   знаков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</w:t>
            </w:r>
            <w:proofErr w:type="gramStart"/>
            <w:r>
              <w:rPr>
                <w:rFonts w:ascii="Times New Roman" w:hAnsi="Times New Roman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различные виды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траспорта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(наземный, воздушный, водный)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альбомы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-подборка книг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игры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дорожных знаков и светофор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игровой комплект: «Инспектор ДППС», «Капитан», 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предмет игрового обихода «Капитан», «Пожарный»-2шт.,  «Парикмахер», 2шт.,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игра «Дорога»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0" w:hanging="1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настольно-печатные игры по ОБЖ: «Безопасность движения», «Светофор», «Большая прогулка»,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0" w:hanging="1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«Дорожные знаки», «Правила дорожного движения и поведения в транспорте», «Это надо знать»,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0" w:hanging="1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«ОБЖ. Чтобы не попасть в беду».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0" w:hanging="1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Игровой дидактический материал по ОБЖ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0" w:hanging="1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Макет пожарного щита-</w:t>
            </w:r>
          </w:p>
          <w:p w:rsidR="00E13764" w:rsidRDefault="00E13764">
            <w:pPr>
              <w:numPr>
                <w:ilvl w:val="0"/>
                <w:numId w:val="6"/>
              </w:numPr>
              <w:tabs>
                <w:tab w:val="left" w:pos="193"/>
              </w:tabs>
              <w:ind w:left="0" w:hanging="18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Плакаты «Азбука детской безопасности»,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Светофорчик</w:t>
            </w:r>
            <w:proofErr w:type="spellEnd"/>
            <w:r>
              <w:rPr>
                <w:rFonts w:ascii="Times New Roman" w:hAnsi="Times New Roman"/>
                <w:lang w:eastAsia="ru-RU"/>
              </w:rPr>
              <w:t>».</w:t>
            </w:r>
          </w:p>
        </w:tc>
      </w:tr>
      <w:tr w:rsidR="00E13764" w:rsidTr="00E13764">
        <w:trPr>
          <w:trHeight w:val="560"/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6-7 лет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Игра как особое пространство развития ребенка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-алгоритмы-картинки  «стирка», «салат», «суп», «компот»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-атрибуты для игры «Семья», «Магазин», «Парикмахерская»» Больница», «Почта», «Библиотека»» Школа»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-кукла Барби, пупсы, куклы Лол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кукол семья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-наручные куклы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</w:t>
            </w:r>
            <w:proofErr w:type="spellEnd"/>
            <w:r>
              <w:rPr>
                <w:rFonts w:ascii="Times New Roman" w:hAnsi="Times New Roman"/>
                <w:lang w:eastAsia="ru-RU"/>
              </w:rPr>
              <w:t>-ба-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бо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персонажей для плоскостного театра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мелких фигурок: домашние, дикие животные, солдатики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масок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чайной посуды (средний)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кухонной посуды (средний)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чайной посуды (мелкий)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медицинских принадлежностей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принадлежностей для игры в « Магазин»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 набор принадлежностей для игры в «Парикмахерская» «Хозяюшка»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принадлежностей для игры в «Космос»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набор принадлежностей для игры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«Почта, аптека»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-куклы из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-весы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-чековая касса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-компьютер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-часы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-клавиатура компьютерная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-мини кухня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-автомобили разного назначения (средних размеров)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-самолет, вертолет (средних размеров)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-автомобили мелкие (легковые, гоночные, грузовые)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Военная техника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фруктов и овощей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-инструменты «Мастерская»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-игрушки –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трансформеры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-ширма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мелких фигурок (животные, солдатики)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-настольная ширма-театр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-кукольный дом (макет) для средних кукол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кукольный дом (макет, сборно-разборный для мелких персонажей)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кухни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-атрибуты для сюжетных игр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мелкого строительного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(домашние и дикие животные)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инструментов (Маленький плотник)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инструментов «Маленький слесарь»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мебели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-контейнер с мелкими предметами – заместителями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зеркало «Красоты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сундучок с предметами заместителям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Дошкольник входит в мир социальных отношений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и наборы открыток с видами Нижнего Новгорода,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-макеты достопримечательностей города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-Российская атрибутика ( флаг, герб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</w:t>
            </w:r>
            <w:proofErr w:type="gramStart"/>
            <w:r>
              <w:rPr>
                <w:rFonts w:ascii="Times New Roman" w:hAnsi="Times New Roman"/>
                <w:lang w:eastAsia="ru-RU"/>
              </w:rPr>
              <w:t>,п</w:t>
            </w:r>
            <w:proofErr w:type="spellEnd"/>
            <w:proofErr w:type="gramEnd"/>
            <w:r>
              <w:rPr>
                <w:rFonts w:ascii="Times New Roman" w:hAnsi="Times New Roman"/>
                <w:lang w:eastAsia="ru-RU"/>
              </w:rPr>
              <w:t>.)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-глобус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-пособие «Мое настроение»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-пособие «Наши добрые дела»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книги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-фотоальбомы  «Моя семья», «Мальчики нашей группы», «Девочки нашей группы»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-портфолио детей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-настольно-печатные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-пиктограммы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настроении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-кубик настроения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Развиваем ценностное отношение к труду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>оборудование для трудовой деятельности в уголке природы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оборудование для организации дежурства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и бросовый материал для ручного труда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-ложка для обуви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 для обуви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 для одежды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-знаковый модельный материал (алгоритм)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</w:t>
            </w:r>
            <w:r>
              <w:rPr>
                <w:rFonts w:ascii="Times New Roman" w:hAnsi="Times New Roman"/>
                <w:lang w:eastAsia="ru-RU"/>
              </w:rPr>
              <w:t xml:space="preserve"> фартук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-совок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-тряпка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-салфетка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-тазик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-паспорта растений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«Ухаживаем за растениями»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для посадки растений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Формирование основ безопасности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-макет дороги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макет «щита»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-многофункциональный дидактический куб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бизиборд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«Правила дорожного движения»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 дорожных   знаков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</w:t>
            </w:r>
            <w:proofErr w:type="gramStart"/>
            <w:r>
              <w:rPr>
                <w:rFonts w:ascii="Times New Roman" w:hAnsi="Times New Roman"/>
                <w:lang w:eastAsia="ru-RU"/>
              </w:rPr>
              <w:t>и-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различные виды транспорта (наземный, воздушный, водный)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альбомы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-подборка книг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игры по ПДД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дорожных знаков и светофор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«Юная швея»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коллекция тканей</w:t>
            </w:r>
            <w:r>
              <w:rPr>
                <w:rFonts w:ascii="Times New Roman" w:hAnsi="Times New Roman"/>
                <w:lang w:eastAsia="ru-RU"/>
              </w:rPr>
              <w:tab/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Игровой комплект: «Инспектор ДППС», «Капитан», 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Предмет игрового обихода «Капитан», «Пожарный»-2шт.,  «Парикмахер», 2шт., 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Игра «Дорога»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мягкий модуль «ПДД»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компьютер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контейнер с мелкими предметами заместителями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накидки по ПДД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-накидки для сюжетных игр</w:t>
            </w:r>
          </w:p>
          <w:p w:rsidR="00E13764" w:rsidRDefault="00E13764">
            <w:pPr>
              <w:tabs>
                <w:tab w:val="left" w:pos="2280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дидактические игры по ОБЖ</w:t>
            </w:r>
          </w:p>
        </w:tc>
      </w:tr>
      <w:tr w:rsidR="00E13764" w:rsidTr="00E13764">
        <w:trPr>
          <w:trHeight w:val="276"/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 xml:space="preserve">,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Познавательное развитие</w:t>
            </w:r>
          </w:p>
        </w:tc>
      </w:tr>
      <w:tr w:rsidR="00E13764" w:rsidTr="00E13764">
        <w:trPr>
          <w:trHeight w:val="276"/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1-3 года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пирамидки деревянные, пластмассовые  (5 - 10 элементов),  окрашенные в основные цвета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сортер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вкладыши деревянный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мозаика крупная, средняя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головоломка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мягкие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рисунки с прищепками набор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коврик с пуговицами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бизиборт</w:t>
            </w:r>
            <w:proofErr w:type="spellEnd"/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шнуровки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вкладыши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для забивания молоточек с втулками (деревянные)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лото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домино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2,3 части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резиновые игрушки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лэпбук</w:t>
            </w:r>
            <w:proofErr w:type="spellEnd"/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 «домашние животные»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кукла с набором сезонной одежды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ведерки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лопатки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формочки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ситечки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грабли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сезонное дерево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фартуки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книги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картины –пейзажи по времени года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муляжи фруктов и овощей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папки, овощи, фрукты, деревья, птицы ,животные и др.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из шнурков (не менее 10-ти) и крупных элементов (не менее 50-ти) разных форм и цветов для нанизывания      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объемные вкладыши из 3 - 5   элементов (миски, конусы, коробки с  крышками разной формы)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матрешки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доски с вкладышами (с основными  формами, разделенными на 2 - 3 части)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объемных тел (кубы, цилиндры, бруски, шары, диски)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рамки-вкладыши с цветными (6 цветов) монолитными и составными  формами, разными по величине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цветных кирпичиков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цветных шариков 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цветных кубиков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стучалки</w:t>
            </w:r>
            <w:proofErr w:type="spellEnd"/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сортировочный ящик с прорезями   разной формы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игра-книжка с 2 - 3 видами застежек  (шнуровка, пуговицы, крючки, кнопки)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чудесный мешочек с набором объемных  геометрических форм (5 - 7 элементов)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ветряные вертушки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звучащие инструменты (колокольчики, барабаны, резиновые пищалки, молоточки, трещотки и др.) 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музыкальных цилиндров, тональность звучания которых зависит от их длины (8 штук с  подставкой)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для экспериментирования с   водой: универсальный стол с  емкостями для воды и песка, емкости 2 - 3 размеров и разной формы, предметы-орудия для переливания и  вылавливания - черпачки, сачки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для экспериментирования с  песком: универсальный стол с  емкостями для воды и песка, формочки разной конфигурации, емкости разного размера, предметы- орудия - совочки, лопатки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картинок для группировки, по 4 - 6 в каждой группе - животные,  животные с детенышами, птицы (реалистические изображения):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наборы парных картинок (предметные) для сравнения, той же тематики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парных картинок типа "лото"  (из 3 - 4 частей), той же тематики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парных картинок типа "лото"  с геометрическими формами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предметных картинок для  последовательной группировки по разным признакам (назначению, цвету, величине) 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разрезные (складные) кубики с  предметными картинками, разделенными на 4 - 6 частей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разрезные предметные картинки, разделенные на 2 - 4 части по горизонтали и вертикали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серии из 3 - 4 картинок для установления последовательности действий и событий (сказочные, </w:t>
            </w:r>
            <w:proofErr w:type="spellStart"/>
            <w:r>
              <w:rPr>
                <w:sz w:val="20"/>
                <w:szCs w:val="20"/>
                <w:lang w:eastAsia="ru-RU"/>
              </w:rPr>
              <w:t>социобытовые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ситуации)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серии из 4 картинок; части суток  (деятельность людей ближайшего окружения)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серии из 4 картинок; времена года  (природа и сезонная деятельность людей) 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8"/>
              </w:numPr>
              <w:tabs>
                <w:tab w:val="left" w:pos="193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сюжетные картинки (с различной тематикой, близкой ребенку, -  сказочной, </w:t>
            </w:r>
            <w:proofErr w:type="spellStart"/>
            <w:r>
              <w:rPr>
                <w:sz w:val="20"/>
                <w:szCs w:val="20"/>
                <w:lang w:eastAsia="ru-RU"/>
              </w:rPr>
              <w:t>социобытовой</w:t>
            </w:r>
            <w:proofErr w:type="spellEnd"/>
            <w:r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3-4года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тематических предметных карточек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-серия демонстрационных сюжетных тематических картин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-домино с цветными изображениями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-шнуровки с различными уровнями сложности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плоскостных геометрических фигур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-мозаика крупная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-муляжи фруктов и овощей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-календарь природы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-вкладыши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-пирамидки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бизибод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«Деревенский двор»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-игровые материалы по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сенсорике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для действий-игр с песком,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конструктора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для обыгрывания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-пирамидки пластмассовые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-домик для геометрических фигур с фигурками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-д/и «Собери домик»  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- вкладыши деревянные (цвет, форма, счет)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-мозаика крупная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 (деревянный, пластмассовый)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большие мягкие модули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по тематике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резиновые «Домашние животные»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резиновые  «Дикие животные»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«Кто где живет»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-д/и  «Четвертый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лищний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-вкладыши «Оденем куклу», транспорт, дикие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домашние животные, «Черепашки»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«Времена года»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«Животные с детенышами»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-иллюстрационный материал «Времена года в картинках»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-иллюстрационный материал «Дикие животные», Домашние животные», «Насекомые»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с сюжетными картинками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-игра «Поймай рыбку»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для игры с песком «Мельница»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 «Предметы личной гигиены»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«Здоровье»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Один-много</w:t>
            </w:r>
            <w:proofErr w:type="gram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«Учим дорожные знаки»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 лото «Внимание дорога»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-пособие «Четыре времени года»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-дерево «Времена года»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«Найди фигуру»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«Что бывает зеленым, синим, красным, желтым)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«Угадай цвет»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вкладыши по геометрическим фигурам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«Знакомимся с цветом, формой, величиной»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Альбом «Посчитаем (до 5)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серия картинок «Инструменты»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игры по ПДД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домино «Техника»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 деревянный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4-5 лет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Математические наборы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Раздаточный счетный материал (игрушки, мелкие предметы, предметные картинки).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Комплекты цифр, математических знаков, геометрических фигур, счетного материала для магнитной доски 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Занимательный и познавательный математический материал, логико-математические игры.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Игры: «Учимся сравнивать», «Веселая логика»,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Танграм</w:t>
            </w:r>
            <w:proofErr w:type="spellEnd"/>
            <w:r>
              <w:rPr>
                <w:rFonts w:ascii="Times New Roman" w:hAnsi="Times New Roman"/>
                <w:lang w:eastAsia="ru-RU"/>
              </w:rPr>
              <w:t>», «Найди пару», «Выш</w:t>
            </w:r>
            <w:proofErr w:type="gramStart"/>
            <w:r>
              <w:rPr>
                <w:rFonts w:ascii="Times New Roman" w:hAnsi="Times New Roman"/>
                <w:lang w:eastAsia="ru-RU"/>
              </w:rPr>
              <w:t>е-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ниже», «Числовые домики»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тд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Мелкая и средняя мозаики и схемы выкладывания узоров из них.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Мелкий и средний конструкторы типа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Lego</w:t>
            </w:r>
            <w:proofErr w:type="spellEnd"/>
            <w:r>
              <w:rPr>
                <w:rFonts w:ascii="Times New Roman" w:hAnsi="Times New Roman"/>
                <w:lang w:eastAsia="ru-RU"/>
              </w:rPr>
              <w:t>» или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Duplo</w:t>
            </w:r>
            <w:proofErr w:type="spellEnd"/>
            <w:r>
              <w:rPr>
                <w:rFonts w:ascii="Times New Roman" w:hAnsi="Times New Roman"/>
                <w:lang w:eastAsia="ru-RU"/>
              </w:rPr>
              <w:t>» и схемы выполнения построек из них.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Мелкие и средние бусы разных цветов и леска для их нанизывания.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Разноцветные клубки ниток.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геометрических фигур для группировки по цвету, форме, величине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объемных геометрических тел (разного цвета и величины)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кубиков с цветными гранями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для серии по величине - бруски, цилиндры и т.п.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плоских геометрических фигур для составления изображений по графическим образцам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-мозаика разных форм и цвета (мелкая) с графическими образцами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-чудесный мешочек с набором объемных тел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кубиков с различными графическими элементами на гранях для  составления узоров по схемам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счетного материала в виде одинаковых по форме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фигурок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но разных по размеру и массе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-часы с круглым циферблатом и стрелками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-вертушки разного размера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головоломки (сборно-разборные)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со схемами экспериментов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-модель «Времена года»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для экспериментирования с водой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для экспериментирования с песком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-касса цифр и счетного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«Кто где живет», «Животные других стран и континентов»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-набор картинок для классификации: животные, рыбы, птицы, насекомые, растения, продукты питания, одежда, мебель, предметы обихода, транспорт, профессии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«Лото» в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/>
                <w:lang w:eastAsia="ru-RU"/>
              </w:rPr>
              <w:t>. с соотнесением реалистических и условно схематических изображений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-серия картинок « Времена года»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-головоломки (лабиринты, схемы пути)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символами погодных явлений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-календарь погоды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-детский атлас крупного формата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парных картинок на соотнесение (сравнение) найди отличия (по внешнему виду), ошибк</w:t>
            </w:r>
            <w:proofErr w:type="gramStart"/>
            <w:r>
              <w:rPr>
                <w:rFonts w:ascii="Times New Roman" w:hAnsi="Times New Roman"/>
                <w:lang w:eastAsia="ru-RU"/>
              </w:rPr>
              <w:t>и(</w:t>
            </w:r>
            <w:proofErr w:type="gramEnd"/>
            <w:r>
              <w:rPr>
                <w:rFonts w:ascii="Times New Roman" w:hAnsi="Times New Roman"/>
                <w:lang w:eastAsia="ru-RU"/>
              </w:rPr>
              <w:t>по смыслу)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--наборы табличек и карточек для сравнения (логические таблицы)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-наборы предметных картинок для группировки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поразным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признакам последовательно или одновременн</w:t>
            </w:r>
            <w:proofErr w:type="gramStart"/>
            <w:r>
              <w:rPr>
                <w:rFonts w:ascii="Times New Roman" w:hAnsi="Times New Roman"/>
                <w:lang w:eastAsia="ru-RU"/>
              </w:rPr>
              <w:t>о(</w:t>
            </w:r>
            <w:proofErr w:type="gramEnd"/>
            <w:r>
              <w:rPr>
                <w:rFonts w:ascii="Times New Roman" w:hAnsi="Times New Roman"/>
                <w:lang w:eastAsia="ru-RU"/>
              </w:rPr>
              <w:t>назначение, цвет, величина)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-иллюстрированные книги и альбомы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кубиков с буквами и цифрами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изображением предмета и названием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изображением количества предметов и цифр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кубиков с цифрами и числовыми фигурками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модулей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-мольберт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5-6 лет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математические наборы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раздаточный счетный материал (игрушки, мелкие предметы, предметные картинки).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комплекты цифр, математических знаков, геометрических фигур, счетного материала для магнитной доски 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занимательный и познавательный математический материал, логико-математические игры.</w:t>
            </w:r>
          </w:p>
          <w:p w:rsidR="00E13764" w:rsidRDefault="00E13764">
            <w:p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игры: «Учимся сравнивать», «Веселая логика»,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Танграм</w:t>
            </w:r>
            <w:proofErr w:type="spellEnd"/>
            <w:r>
              <w:rPr>
                <w:rFonts w:ascii="Times New Roman" w:hAnsi="Times New Roman"/>
                <w:lang w:eastAsia="ru-RU"/>
              </w:rPr>
              <w:t>», «Найди пару», «Выш</w:t>
            </w:r>
            <w:proofErr w:type="gramStart"/>
            <w:r>
              <w:rPr>
                <w:rFonts w:ascii="Times New Roman" w:hAnsi="Times New Roman"/>
                <w:lang w:eastAsia="ru-RU"/>
              </w:rPr>
              <w:t>е-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ниже», «Числовые домики»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тд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плоскостные изображения предметов и объектов для обводки к изучаемым лексическим темам.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разрезные картинки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 к  изучаемым темам.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кубики с картинками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игра «Составь из частей» 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«Пальчиковые бассейны» с различными наполнителями (желудями, каштанами, фасолью, горохом, чечевицей, мелкими морскими камешками).</w:t>
            </w:r>
            <w:proofErr w:type="gramEnd"/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массажные мячики разных цветов и размеров.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ленты разных цветов (10 шт.).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игрушки-шнуровки, игрушки-застежки.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мелкая и средняя мозаики и схемы выкладывания узоров из них.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мелкий и средний конструкторы типа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Lego</w:t>
            </w:r>
            <w:proofErr w:type="spellEnd"/>
            <w:r>
              <w:rPr>
                <w:rFonts w:ascii="Times New Roman" w:hAnsi="Times New Roman"/>
                <w:lang w:eastAsia="ru-RU"/>
              </w:rPr>
              <w:t>» или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Duplo</w:t>
            </w:r>
            <w:proofErr w:type="spellEnd"/>
            <w:r>
              <w:rPr>
                <w:rFonts w:ascii="Times New Roman" w:hAnsi="Times New Roman"/>
                <w:lang w:eastAsia="ru-RU"/>
              </w:rPr>
              <w:t>» и схемы выполнения построек из них.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мелкие и средние бусы разных цветов и леска для их нанизывания.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разноцветные клубки ниток, мозаика (цветная, мелкая) с графическими образцами, разной степени сложности)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календарь природы.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комнатные растения (бальзамин,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узумбарская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фиалка, пеларгония,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сансивьера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бегония, фикус).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альбомы: </w:t>
            </w:r>
            <w:proofErr w:type="gramStart"/>
            <w:r>
              <w:rPr>
                <w:rFonts w:ascii="Times New Roman" w:hAnsi="Times New Roman"/>
                <w:lang w:eastAsia="ru-RU"/>
              </w:rPr>
              <w:t>«Времена года», «Птицы», «Животные», «Морские обитатели», «»Насекомые», «Овощи», «Фрукты», «Грибы», «Ягоды», серия «Рассказы по картинкам», «Ухаживаем за растениями».</w:t>
            </w:r>
            <w:proofErr w:type="gramEnd"/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д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идактические игры: </w:t>
            </w:r>
            <w:proofErr w:type="gramStart"/>
            <w:r>
              <w:rPr>
                <w:rFonts w:ascii="Times New Roman" w:hAnsi="Times New Roman"/>
                <w:lang w:eastAsia="ru-RU"/>
              </w:rPr>
              <w:t>«Времена года», «Чьи детки», лото «Дары лета», «Птицы», «Зоологическое лото», «Четвертый лишний», «Домино».</w:t>
            </w:r>
            <w:proofErr w:type="gramEnd"/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лейки, опрыскиватель, набор для рыхления почвы, набор для посадки растений, кисточки.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паспорт растений.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стол для проведения экспериментов. 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фартуки, нарукавники.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природный материал (песок, вода, глина, камешки, ракушки, минералы, разная по составу земля, различные семена и плоды, кора деревьев, мох, листья и т.п.).</w:t>
            </w:r>
            <w:proofErr w:type="gramEnd"/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сыпучие продукты (желуди, фасоль, горох, манка, мука, соль).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технический материал (гайки, гвозди, магнит…);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емкости разной вместимости, мерные ложки, лопатки, палочки, воронки, сито.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пищевые красители.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аптечные весы, песочные часы.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вспомогательные материалы (пипетки, колбы, шпатели, вата, марля, шприцы без игл).</w:t>
            </w:r>
          </w:p>
          <w:p w:rsidR="00E13764" w:rsidRDefault="00E13764">
            <w:pPr>
              <w:numPr>
                <w:ilvl w:val="0"/>
                <w:numId w:val="10"/>
              </w:numPr>
              <w:tabs>
                <w:tab w:val="left" w:pos="52"/>
                <w:tab w:val="left" w:pos="193"/>
                <w:tab w:val="left" w:pos="317"/>
              </w:tabs>
              <w:autoSpaceDE w:val="0"/>
              <w:autoSpaceDN w:val="0"/>
              <w:adjustRightInd w:val="0"/>
              <w:ind w:left="176" w:hanging="12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схемы, модели, таблицы с «алгоритмом» выполнения опытов, роста цветка.</w:t>
            </w:r>
          </w:p>
          <w:p w:rsidR="00E13764" w:rsidRDefault="00E13764">
            <w:pPr>
              <w:tabs>
                <w:tab w:val="left" w:pos="52"/>
                <w:tab w:val="left" w:pos="193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альбом «Бумага», «Ткани».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д/и «Фигуры»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«Собери животных»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-мозаик</w:t>
            </w:r>
            <w:proofErr w:type="gramStart"/>
            <w:r>
              <w:rPr>
                <w:rFonts w:ascii="Times New Roman" w:hAnsi="Times New Roman"/>
                <w:lang w:eastAsia="ru-RU"/>
              </w:rPr>
              <w:t>а(</w:t>
            </w:r>
            <w:proofErr w:type="gramEnd"/>
            <w:r>
              <w:rPr>
                <w:rFonts w:ascii="Times New Roman" w:hAnsi="Times New Roman"/>
                <w:lang w:eastAsia="ru-RU"/>
              </w:rPr>
              <w:t>цветная, мелкая) с графическими образцами, разной степени сложности)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головоломки на комбинаторику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-действующие модели транспортных средств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-домино с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-шашки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-шахматы (разной величины)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-весы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-часы песочные (на разные отрезки времени)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-линейки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мерных стаканов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-счеты настольные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увеличительных стекол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-вертушки (для опытов с воздушным потоком)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печаток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коллекция тканей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-коллекция семян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для экспериментирования с песком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для экспериментирования с водой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-касса цифр и счетного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 (железный, деревянный,  пластмассовый)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со схемами последовательности проведения опытов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картинок для классификации (виды транспорта, виды животных, виды растений, виды мебели, виды овощей и фруктов)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«Лото» с соотнесением реалистических и условно схематических изображений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-серии картинок для установления последовательности событий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 серии картинок времена года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парных картинок на соотнесение: «Найди отличия», «Что перепутал художник»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-разрезные сюжетные картинки(6-8 частей)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-графические головоломки (лабиринты, схемы)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картинок с изображением знаков дорожного движения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символами погодных явлений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-карта (глобус)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-карта мира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-иллюстрированные книги, альбомы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альбомы с моделями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-разрезная азбука и касса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карточек с цифрами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-отрывной календарь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-настенный календарь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изображением количества предметов (от 1 до10)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кубиков с цифрами, формы фигур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-набор: доска магнитная настольная с комплектом цифр, букв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символика России, Нижегородской области, Починок.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стихи, пословицы, загадки, рассказы о семье и Родине.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иллюстрированный материал «Семья», «Моя Родина», «Мальчики и девочки».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д\и «Профессии», «Угадай профессию».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куклы в национальных костюмах (русский).</w:t>
            </w:r>
          </w:p>
          <w:p w:rsidR="00E13764" w:rsidRDefault="00E13764">
            <w:pPr>
              <w:shd w:val="clear" w:color="auto" w:fill="FFFFFF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дидактический материал: «Защитники Отечества», «9 мая – день Победы». «Великая Отечественная война».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м</w:t>
            </w:r>
            <w:proofErr w:type="gramEnd"/>
            <w:r>
              <w:rPr>
                <w:rFonts w:ascii="Times New Roman" w:hAnsi="Times New Roman"/>
                <w:lang w:eastAsia="ru-RU"/>
              </w:rPr>
              <w:t>ини - музей «Народные промыслы Нижегородской области»</w:t>
            </w:r>
          </w:p>
        </w:tc>
      </w:tr>
      <w:tr w:rsidR="00E13764" w:rsidTr="00E13764">
        <w:trPr>
          <w:jc w:val="center"/>
        </w:trPr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6-7 лет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математические наборы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 плоскостные изображение предметов и объектов для обводки к изучаемым лексическим темам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д/и «Фигуры», «Цифры»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по тематике, например: «Собери животных»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-мозаика (цветная, мелкая) с графическими образцами, разной степени сложности)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головоломки на комбинаторику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-разрезные картинки,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кубики с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-действующие модели транспортных средств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-домино с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-шашки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-шахматы (разной величины)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игрушечные весы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-часы песочные (на разные отрезки времени)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-линейки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мерных стаканов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-счеты настольные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лупы (набор увеличительных стекол)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-вертушки (для опытов с воздушным потоком)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печаток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-коллекция тканей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-коллекция семян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коллекция цветов «Гербарий»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для экспериментирования с песком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для экспериментирования с водой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-касса цифр и счетного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 (железный, деревянный,  пластмассовый)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со схемами последовательности проведения опытов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картинок для классификации (виды транспорта, виды животных, виды растений, виды мебели, виды овощей и фруктов)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«Лото» с соотнесением реалистических и условно схематических изображений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-серии картинок для установления последовательности событий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серии картинок времена года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парных картинок на соотнесение: «Найди отличия», «Что перепутал художник»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-разрезные сюжетные картинки(6-8 частей)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-графические головоломки (лабиринты, схемы)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картинок с изображением знаков дорожного движения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символами погодных явлений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-глобус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-карта мира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-иллюстрированные книги, альбомы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альбомы с моделями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-разрезная азбука и касса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карточек с цифрами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-отрывной календарь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-настенный календарь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карточек с изображением количества предметов (от 1 до10)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кубиков с цифрами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-набор: доска магнитная настольная с комплектом цифр, букв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сыпучие продукты (желуди, горох, манка, мука, соль)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-емкости разной вместимости, ложки, лопатки, палочки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пищевые красители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 вспомогательные материалы (пипетки, колбы, шпатели, вата и т.д.)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технические материалы (гайки, болты)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схемы, модели, таблицы с алгоритмом выполнения опытов, роста цветка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альбомы «Природа нашего края», «Дикие животные», «Птицы, «Собери птицу»,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дидактические игры  «Лото», «Домино», занимательные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лейки, ведерки, опрыскиватель, палочки для рыхления, тряпочки, ведерки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-центр экспериментальной деятельности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раздаточный счетный материал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комплекты цифр, математических знаков, геометрических фигур,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магнитная доска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занимательный и познавательный математический материал, лого-математические игры «Сенсорный куб», счетные палочки, числовые домики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объемных геометрических форм, фигур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«Волшебные часы» (части суток, времена года, дни недели)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бизборд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доска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Танграмм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календарь природы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стол для экспериментирования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природный материал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технический материал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символика России Нижегородской области,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иллюстрированный материал по семье  гендерному развитию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народные промыслы</w:t>
            </w:r>
          </w:p>
        </w:tc>
      </w:tr>
      <w:tr w:rsidR="00E13764" w:rsidTr="00E13764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Речевое развитие</w:t>
            </w:r>
          </w:p>
        </w:tc>
      </w:tr>
      <w:tr w:rsidR="00E13764" w:rsidTr="00E13764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1,5-2 года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- книги с </w:t>
            </w:r>
            <w:proofErr w:type="spellStart"/>
            <w:r>
              <w:rPr>
                <w:rFonts w:ascii="Times New Roman" w:eastAsiaTheme="minorEastAsia" w:hAnsi="Times New Roman"/>
                <w:lang w:eastAsia="ru-RU"/>
              </w:rPr>
              <w:t>потешками</w:t>
            </w:r>
            <w:proofErr w:type="spellEnd"/>
            <w:r>
              <w:rPr>
                <w:rFonts w:ascii="Times New Roman" w:eastAsiaTheme="minorEastAsia" w:hAnsi="Times New Roman"/>
                <w:lang w:eastAsia="ru-RU"/>
              </w:rPr>
              <w:t xml:space="preserve"> и колыбельными песенками и яркими картинками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 книга герои любимых сказок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 сюжетные картинки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- лэпбук «А.Барто игрушки» 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 сюжетные картинки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>- дидактические игры по тематике</w:t>
            </w:r>
          </w:p>
          <w:p w:rsidR="00E13764" w:rsidRDefault="00E13764">
            <w:pPr>
              <w:spacing w:line="0" w:lineRule="atLeast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lang w:eastAsia="ru-RU"/>
              </w:rPr>
              <w:t xml:space="preserve">- альбомы, стихи, </w:t>
            </w:r>
            <w:proofErr w:type="spellStart"/>
            <w:r>
              <w:rPr>
                <w:rFonts w:ascii="Times New Roman" w:eastAsiaTheme="minorEastAsia" w:hAnsi="Times New Roman"/>
                <w:lang w:eastAsia="ru-RU"/>
              </w:rPr>
              <w:t>потешки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 предметными, тематическими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из серии «Кто есть кто?</w:t>
            </w:r>
            <w:proofErr w:type="gramStart"/>
            <w:r>
              <w:rPr>
                <w:rFonts w:ascii="Times New Roman" w:hAnsi="Times New Roman"/>
                <w:lang w:eastAsia="ru-RU"/>
              </w:rPr>
              <w:t>»(</w:t>
            </w:r>
            <w:proofErr w:type="gramEnd"/>
            <w:r>
              <w:rPr>
                <w:rFonts w:ascii="Times New Roman" w:hAnsi="Times New Roman"/>
                <w:lang w:eastAsia="ru-RU"/>
              </w:rPr>
              <w:t>«Чей малыш?», «Найди маму»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-игры из серии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учись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играя («Кто в домике живет?»)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-домино «Из сказки в сказку»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для формирования и совершенствования грамматического строя речи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для развития речевого дыхания, по звуковой культуре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говорящий кубик</w:t>
            </w:r>
          </w:p>
        </w:tc>
      </w:tr>
      <w:tr w:rsidR="00E13764" w:rsidTr="00E13764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3-4 года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-наборы картинок для группировки (домашние, дикие животные, животные с детенышами, птицы, рыбы, деревья, цветы, овощи, фрукты, продукты питания, одежда, посуда, мебель, предметы обихода)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наборы парных картинок (предметные) для сравнения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парных картинок типа «лото»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-серии из 3-4 картинок для установления последовательности действий и событий (сказочные, социально-бытовые ситуации)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-серии из 4 картинок: части суток (деятельность людей ближайшего окружения)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-серии из 4 картинок: времена года (природа и сезонная деятельность людей)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-сюжетные картинки (с различной тематикой, близкой ребенку, сказочной, социально-бытовой)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-модели  по рассказыванию сказки 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 предметными, тематическими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из серии «Кто есть кто?</w:t>
            </w:r>
            <w:proofErr w:type="gramStart"/>
            <w:r>
              <w:rPr>
                <w:rFonts w:ascii="Times New Roman" w:hAnsi="Times New Roman"/>
                <w:lang w:eastAsia="ru-RU"/>
              </w:rPr>
              <w:t>»(</w:t>
            </w:r>
            <w:proofErr w:type="gramEnd"/>
            <w:r>
              <w:rPr>
                <w:rFonts w:ascii="Times New Roman" w:hAnsi="Times New Roman"/>
                <w:lang w:eastAsia="ru-RU"/>
              </w:rPr>
              <w:t>«Чей малыш?», «Найди маму»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-игры из серии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учись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играя («Кто в домике живет?»)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-домино «Из сказки в сказку»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-игры для формирования и совершенствования грамматического строя речи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для развития речевого дыхания, по звуковой культуре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чистоговорки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>, скороговорки в картинках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-альбомы: стихи, загадки в картинках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-предметные игрушки-персонажи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-комплекты детских книг по темам</w:t>
            </w:r>
          </w:p>
        </w:tc>
      </w:tr>
      <w:tr w:rsidR="00E13764" w:rsidTr="00E13764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4-5 лет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-разнообразные виды театров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-ширма настольная</w:t>
            </w:r>
          </w:p>
          <w:p w:rsidR="00E13764" w:rsidRDefault="00E13764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ind w:left="23" w:hanging="14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азбука магнитная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рабочие тетради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пособия и игрушки для выработки направленной воздушной струи (тренажеры, «Мыльные пузыри», «Мяч в ворота»).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альбомы с предметными тематическими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-настольно-печатные дидактические игры, лото, домино</w:t>
            </w:r>
          </w:p>
          <w:p w:rsidR="00E13764" w:rsidRDefault="00E13764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настольно-печатные игры по развитию речи «Мой дом»,  «Ассоциации», «Профессии», «Мы со звуком «л» играем…»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серия сюжетных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-алфавит, кубики с буквами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бизибор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 «Крокодил», «Мастер»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 (произведения фольклора, сказки русские народные и народов мира, произведения русской и народной классики, произведения современных авторов, рассказы, сказки, стихи)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-книги, любимые детьми этой группы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-сезонная литература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-словесное творчество (книжки-самоделки, альбомы загадок, рассказов, составленных детьми)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-книги: стихи, загадки и в картинках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сюжетных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иллюстраций к русским народным сказкам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печатных картинок на сравнение: «Найди различия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«Кубики» (русские народные сказки)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-книги-самоделки (совместно с родителями)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для упражнений на дыхание (бумажные игрушки-самоделки для правильного дыхания)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-алгоритмы «Расскажи о себе», «Расскажи сказку»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-кубики с буквами и картинками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артикуляционная гимнастика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«Алгоритмы» и схемы описания предметов и объектов;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материал для анализа и синтеза предложений («Составь предложение», «Составь предложение с предлогами»).</w:t>
            </w:r>
          </w:p>
          <w:p w:rsidR="00E13764" w:rsidRDefault="00E13764">
            <w:pPr>
              <w:tabs>
                <w:tab w:val="left" w:pos="0"/>
              </w:tabs>
              <w:autoSpaceDE w:val="0"/>
              <w:autoSpaceDN w:val="0"/>
              <w:adjustRightInd w:val="0"/>
              <w:spacing w:line="0" w:lineRule="atLeast"/>
              <w:ind w:left="-119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- игры для совершенствования навыков языкового анализа и синтеза («Определи место звука»).</w:t>
            </w:r>
          </w:p>
          <w:p w:rsidR="00E13764" w:rsidRDefault="00E13764">
            <w:pPr>
              <w:tabs>
                <w:tab w:val="left" w:pos="0"/>
              </w:tabs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игры для совершенствования грамматического строя речи («Сколько птиц…», «Время суток»).</w:t>
            </w:r>
          </w:p>
          <w:p w:rsidR="00E13764" w:rsidRDefault="00E13764">
            <w:pPr>
              <w:tabs>
                <w:tab w:val="left" w:pos="0"/>
              </w:tabs>
              <w:autoSpaceDE w:val="0"/>
              <w:autoSpaceDN w:val="0"/>
              <w:adjustRightInd w:val="0"/>
              <w:spacing w:line="0" w:lineRule="atLeast"/>
              <w:ind w:left="-119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- игры на словообразование («Чей ребёнок?»)</w:t>
            </w:r>
          </w:p>
          <w:p w:rsidR="00E13764" w:rsidRDefault="00E1376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65" w:hanging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постоянно меняемые детских журнала, детские энциклопедии</w:t>
            </w:r>
          </w:p>
          <w:p w:rsidR="00E13764" w:rsidRDefault="00E1376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65" w:hanging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книги по интересам о достижениях в различных областях.</w:t>
            </w:r>
          </w:p>
          <w:p w:rsidR="00E13764" w:rsidRDefault="00E1376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65" w:hanging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игры.</w:t>
            </w:r>
          </w:p>
          <w:p w:rsidR="00E13764" w:rsidRDefault="00E1376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65" w:hanging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книжки-раскраски по изучаемым лексическим темам, книжки-самоделки.</w:t>
            </w:r>
          </w:p>
          <w:p w:rsidR="00E13764" w:rsidRDefault="00E1376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65" w:hanging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магнитофон, аудиокассеты с записью литературных произведений для детей.</w:t>
            </w:r>
          </w:p>
          <w:p w:rsidR="00E13764" w:rsidRDefault="00E13764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65" w:hanging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папки с портретами поэтов</w:t>
            </w:r>
          </w:p>
          <w:p w:rsidR="00E13764" w:rsidRDefault="00E13764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165"/>
              </w:tabs>
              <w:spacing w:line="240" w:lineRule="atLeast"/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художественная литература по программе.           </w:t>
            </w:r>
          </w:p>
        </w:tc>
      </w:tr>
      <w:tr w:rsidR="00E13764" w:rsidTr="00E13764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5-6 лет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печатных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сюжетных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-знакомый модельный материал для составления описательных рассказов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иллюстраций к русским народным сказкам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-детские энциклопедические издания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-произведения художественной литературы по содержанию образовательной программы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«Кубики» русские народные сказки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на звуковой состав слова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-лото и домино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-алфавит, разрезная азбука, азбука на кубиках, магнитная азбука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-детские книги (произведения фольклора, сказки русские народные и народов мира, произведения русской и зарубежной классики, произведения современных авторов-рассказы, сказки, стихи), журналы, детские энциклопедии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-книги, любимые детьми этой группы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-сезонная литература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-словесное творчество (книжки-самоделки, альбомы загадок, рассказов, составленных детьми)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азбука магнитная, азбука разрезная, азбука на кубиках.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рабочие тетради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шкаф  для пособий.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пособия и игрушки для выработки направленной воздушной струи (тренажеры, «Мыльные пузыри», «Мяч в ворота», Подуй на снежинку»).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настольно-печатные игры: «Мой дом», «Ассоциации. Профессии», «Профессии», «Мы со звуком «р» играем…»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сюжетные картинки,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серии сюжетных картинок.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«Алгоритмы» и схемы описания предметов и объектов; 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материал для анализа и синтеза предложений («Составь предложение», «Составь предложение с предлогами»).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игры для совершенствования навыков языкового анализа и синтеза («Определи место звука»).</w:t>
            </w:r>
          </w:p>
          <w:p w:rsidR="00E13764" w:rsidRDefault="00E13764">
            <w:pPr>
              <w:autoSpaceDE w:val="0"/>
              <w:autoSpaceDN w:val="0"/>
              <w:adjustRightInd w:val="0"/>
              <w:ind w:left="16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игры для совершенствования грамматического строя речи («Сколько бабочек…», «Какое варенье»).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Игры на словообразование («Чай из чего?»)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лото, домино и другие игры по изучаемым лексическим темам («Кем хочешь стать?»).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книги, любимые детьми этой группы.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альбомы и наборы открыток с видами достопримечательностей родного села.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альбом «Наше село».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игры по направлению «Обеспечение безопасности жизнедеятельности» («Можно и нельзя», «Как себя вести?», «За столом»).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стеллаж для книг, стул.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детские книги по программе и любимые книги.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постоянно меняемые детские журналы, детские энциклопедии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книги по интересам о достижениях в различных областях.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книги, знакомящие с культурой русского народа: сказки, загадки,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игры.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книжки-раскраски по изучаемым лексическим темам, книжки-самоделки.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магнитофон, аудиокассеты с записью литературных произведений для детей.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папки с портретами поэтов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книги, созданные детьми с родителями</w:t>
            </w:r>
          </w:p>
          <w:p w:rsidR="00E13764" w:rsidRDefault="00E13764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165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художественная литература по программе.           </w:t>
            </w:r>
          </w:p>
        </w:tc>
      </w:tr>
      <w:tr w:rsidR="00E13764" w:rsidTr="00E13764">
        <w:trPr>
          <w:jc w:val="center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6-7 лет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и пособия для развития дыхания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-альбомы, папки  предметных и сюжетных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-алгоритмы по составлению рассказов о предметах и объектах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по развитию речи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-лото и домино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 (произведения фольклора, сказки русские народные и народов мира, произведения русской и народной классики), произведения современных авторов-рассказы, сказки, стихи), журналы, детские энциклопедии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-книги, любимые детьми этой группы,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-сезонная литература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-словесное творчество (книжки-самоделки, альбомы загадок, рассказов, составленных детьми)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-знаковый модельный материал для составления описательных рассказов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иллюстраций к русским народным сказкам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-детские энциклопедические издания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-произведения художественной литературы по содержанию образовательной программы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д/и «Кубики» (Русские народные сказки)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альбом «Русские народные сказки»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пособия для постановки правильного дыхания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-лото с буквами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на звуковой состав слова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-азбука: магнитная, резиновая, на кубах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-рабочие тетради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-пособия и игрушки для выработки направленной воздушной струи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сюжетных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дидактические игры на развитие речи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сюжетные картинки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серия сюжетных картинок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-материал для звукового и слогового  анализа и синтеза предложений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-игры для совершенствования грамматического строя речи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алгоритмы и схемы по описанию предметов, объектов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материал для анализа и синтеза предложений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детские книги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по разным темам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стеллаж для книг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художественная литература (сказки, рассказы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)</w:t>
            </w:r>
            <w:proofErr w:type="gramEnd"/>
          </w:p>
        </w:tc>
      </w:tr>
      <w:tr w:rsidR="00E13764" w:rsidTr="00E13764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Художественно-эстетическое развитие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1,5-3 года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каски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лото машинки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вкладыши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наглядно дидактическое пособие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цветные карандаши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краски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цветная бумага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раскраски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трафареты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набор для нет тех рисов.: </w:t>
            </w:r>
            <w:proofErr w:type="spellStart"/>
            <w:r>
              <w:rPr>
                <w:rFonts w:eastAsiaTheme="minorEastAsia"/>
                <w:sz w:val="20"/>
                <w:szCs w:val="20"/>
                <w:lang w:eastAsia="ru-RU"/>
              </w:rPr>
              <w:t>штампики</w:t>
            </w:r>
            <w:proofErr w:type="spellEnd"/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штампы-губки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штампы с ручкой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тычки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непроливайки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восковые карандаши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альбомы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тесто для лепки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мольберт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доски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клеенки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подставки под кисточки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кисточки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формочки для лепки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книжка изучаем цвета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театр:   рукавичный пальчиковый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набор резиновый по сказке «маша и медведь»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комплект расскажи  по сказке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русские народные костюмы для девочек, для мальчиков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накидки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маски-шапки вязанные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ширмы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домик (избушка)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маски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бубны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дудочки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барабаны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гармошка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гитара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погремушки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колокольчик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шумовые игрушки самоделки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музыкальная шкатулка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музыкальный молоток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ксилофон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маракасы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ложки деревянные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книга музыкальные инструменты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синтезатор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дидактическая музыкальная  игра «Качели»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наборы деревянных конструкторов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пластмассовые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схемы построек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мягкие модули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цветных карандашей (6 цветов)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гуашь.  набор из 6 цветов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салфетка из ткани, хорошо впитывающей воду, для осушения кисти после промывания и при наклеивании готовых форм (15 x 15)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подставки для кистей  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бумага различной плотности, цвета и размера, которая подбирается педагогом в зависимости от задач обучения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пластилин, не липнущий к рукам (6 цветов)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пластилин не менее 4-х цветов 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печатки, формочки или трафареты для нанесения узора на вылепленное изделие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салфетка из ткани, хорошо впитывающей воду (30 x 30), для вытирания рук во время лепки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крупногабаритный напольный конструктор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комплект больших мягких модулей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деревянного мелкого строительного материала, имеющего основные детали (кубики, кирпичики, призмы, короткие и длинные пластины, от 62 до 83 элементов)        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игровые наборы (транспорт и строительные машины; фигурки  животных, людей и элементы инфраструктуры города: дороги, деревья, строения, площадки и т.п.)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конструкторы      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конструкторы,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наборы из мягкого пластика для  плоскостного конструирования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крупная мозаика (элементы основных  цветов и форм 3 см каждый или более в количестве 60 шт. и более) с  основой для выкладывания фигур       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средние и мелкие мозаики для индивидуальной работы</w:t>
            </w:r>
          </w:p>
          <w:p w:rsidR="00E13764" w:rsidRDefault="00E13764">
            <w:pPr>
              <w:pStyle w:val="a8"/>
              <w:numPr>
                <w:ilvl w:val="0"/>
                <w:numId w:val="18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планшет для рисования с песком «Студийный»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3-4 года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-кисти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цветных карандашей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 для рисования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-гуашь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-баночки-непроливайки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-фломастеры цветные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-мелки восковые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-трафареты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со схемами рисования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-клеенки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-губки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lang w:eastAsia="ru-RU"/>
              </w:rPr>
              <w:t>тычки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-подставки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-пластилин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 последовательностью выполнения поделок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-доска для лепки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-стеки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 цветная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-щетинные кисти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-готовые формы для выкладывания в зависимости от программных задач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-белая бумага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 тряпочные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 строитель крупный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-деревянный конструктор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по темам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-музыкальные инструменты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-бубен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-гармошка плоскостная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музыкальных инструментов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-театры: «Репка», «Теремок», «Курочка Ряба»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-звучащие инструменты:  барабан, погремушки, игрушки-пищалки, бубен, молоточки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шумелки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масок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-костюмы, маски, атрибуты для разыгрывания сказок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-мольберт (двухсторонний)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-доска прозрачная для рисования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-доска для мела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разноцветных мелков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-трафареты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-губки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-непроливайки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-доска для индивидуальной работы с пластилином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планшет для рисования с песком «Студийный»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4-5 лет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разных видов искусства (живопись)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-произведения графики (иллюстрации детских книг)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«Народные промыслы»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«Рисуем животных»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«Народные промыслы»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-трафареты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-алгоритм последовательности рисования предметов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 детских печаток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-игрушки, предметы для рассматривания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 изделий народных промыслов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-мелки восковые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-книжки-раскраски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-гуашевые краски, акварельные краски, набор фломастеров, </w:t>
            </w:r>
            <w:proofErr w:type="gramStart"/>
            <w:r>
              <w:rPr>
                <w:rFonts w:ascii="Times New Roman" w:hAnsi="Times New Roman"/>
                <w:lang w:eastAsia="ru-RU"/>
              </w:rPr>
              <w:t>-н</w:t>
            </w:r>
            <w:proofErr w:type="gramEnd"/>
            <w:r>
              <w:rPr>
                <w:rFonts w:ascii="Times New Roman" w:hAnsi="Times New Roman"/>
                <w:lang w:eastAsia="ru-RU"/>
              </w:rPr>
              <w:t>абор цветных карандашей, веча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раскраски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цветного и белого мела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-клеенчатые скатерти для столов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-губка для тонированная бумаги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-бумажные 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-пластилин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 последовательностью выполнения поделок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-формочки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-нитки, пуговицы, бусины для оформления работ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-доска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-стеки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подставки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цветной бумаги, картон,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 писчая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-клей ПВА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-клей-карандаш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-кисти щетинистые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-ножницы с тупыми концами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-подставки для кисточек</w:t>
            </w:r>
          </w:p>
          <w:p w:rsidR="00E13764" w:rsidRDefault="00E13764">
            <w:pPr>
              <w:autoSpaceDE w:val="0"/>
              <w:autoSpaceDN w:val="0"/>
              <w:adjustRightInd w:val="0"/>
              <w:ind w:left="16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рулон простых белых обоев для коллективных работ (рисунков, коллажей, аппликаций).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eastAsia="ru-RU"/>
              </w:rPr>
              <w:t>- кисти, палочки, стеки, ножницы, поролон, печатки, клише, трафареты по изучаемым темам.</w:t>
            </w:r>
            <w:proofErr w:type="gramEnd"/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д/и «Собери картинку», «Продолжи узор»,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тд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доски для рисования мелом, фломастерами.</w:t>
            </w:r>
          </w:p>
          <w:p w:rsidR="00E13764" w:rsidRDefault="00E13764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книжки-раскраски «Городецкая игрушка»,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игрушка», «Дымка»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альбомы творческих работ детей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иллюстрации разных видов искусства (живопись)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-контейнер для хранения ножниц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-розетки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-салфетки тряпочные для приклеивания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-файлы (коробка) для хранения обрезков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-подносы для форм и обрезков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-клеенка для намазывания форм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-ведро для мусора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мелкого строительного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-пластмассовый конструктор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-плоскостной конструктор (мягкий пластик)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-набор цветного картона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материал (шишки, желуди, береста, мох, орехи)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со схемами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-фантики от конфет, фольга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-бумажные коробки, катушки, пробки, пластиковые бутылки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-музыкально-дидактические игры: лото «Музыкальные инструменты», на определение характера музыки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Кто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на чем играет», на развитие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звуковысотного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слуха: «Веселые дудочки», «Эхо»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-детские музыкальные инструменты (бубен, барабан, металлофон)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шумовых музыкальных инструментов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-бубен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-театральные костюмы и детали к ним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-музыкальная игрушка (не озвученная)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-игрушки для следующих видов театров: ширме (куклы-варежки, пальчики, перчатки, соразмерные руке ребенка, настольный: плоскостные, объемные)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-портреты композиторов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музыкальных инструментов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и бросовый материал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-д/и по тематике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-памятка (алгоритм) для самостоятельной работы: «Лепка», «Рисование», «Аппликация»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«Дорисуй», «Укрась»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лепки, последовательности рисования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-маски для игр-драматизаций на темы сказок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-ширмы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-кукольный театр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-атрибуты для театрализованных и режиссёрских игр (элементы костюмов)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-музыкальные дидактические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-кубик с эмоциями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-детские музыкальные инструменты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-звучащие игрушки-заместители (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шумелки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>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планшет для рисования с песком «Студийный»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5-6 лет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разных видов искусства (натюрморт, живопись)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«Что перепутал художник»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-знакомый модельный материал (по цветам)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-трафареты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перчаток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-книжки-раскраски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-акварельные краски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гуашевая краска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фломастеров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цветных карандашей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-карандаши графитные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-свеча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цветного и белого мела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-кисти круглые, беличьи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-палитра для смешивания красок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-стаканчики для воды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 из ткани для промывания кисти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-восковые карандаши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-игрушки, предметы для рассматривания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-комплект изделий народных промыслов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-мелки восковые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-губка для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тонирования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-зубная щетка для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набрызга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-бумажные 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-доска для лепки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-стеки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губки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-пластилин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-нитки, пуговицы, бусины для оформления работ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-пластмассовые крышки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цветной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 писчая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-клей ПВА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открытки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ножницы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поролон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печати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трафареты.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-кисти щетинистые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-ножницы с тупыми концами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-контейнер для хранения ножниц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-розетки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 тряпочные для приклеивания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-файлы (коробка) для хранения обрезков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-подносы для форм и обрезков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-клеенка для намазывания форм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-ведро для мусора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 последовательностью аппликации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мелкого строительного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-конструктор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Лего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-плоскостной конструктор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цветной бумаги и картон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материал (шишки, желуди, береста, мох, орехи)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со схемами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-пуговицы, ткань, нитки, тесьма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-фантики от конфет, фольга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-бумажные коробки, катушки, пробки, пластиковые бутылки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игры,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-музыкальные инструменты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-шумовые инструменты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-бубен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-барабан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-металлофон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на ширмы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-кубик музыкальный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-портреты композиторов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музыкальных инструментов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«Дорисуй», «Смешиваем цвета», «Штриховка», «Укрась»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-папки «Виды бумаги», «Виды картона»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лепки, последовательности аппликации, рисования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-маски для игр-драматизаций на темы сказок</w:t>
            </w:r>
          </w:p>
          <w:p w:rsidR="00E13764" w:rsidRDefault="00E137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д/и «Собери картинку», «Продолжи узор»,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Пазлы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тд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  <w:p w:rsidR="00E13764" w:rsidRDefault="00E137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доски для рисования мелом, фломастерами.</w:t>
            </w:r>
          </w:p>
          <w:p w:rsidR="00E13764" w:rsidRDefault="00E137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Рулон простых белых обоев для коллективных работ (рисунков, коллажей, аппликаций).</w:t>
            </w:r>
          </w:p>
          <w:p w:rsidR="00E13764" w:rsidRDefault="00E137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книжки-раскраски «Городецкая игрушка»,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игрушка», «Дымка»</w:t>
            </w:r>
          </w:p>
          <w:p w:rsidR="00E13764" w:rsidRDefault="00E13764">
            <w:pPr>
              <w:numPr>
                <w:ilvl w:val="0"/>
                <w:numId w:val="20"/>
              </w:numPr>
              <w:ind w:left="171" w:hanging="14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альбомы творческих работ детей</w:t>
            </w:r>
          </w:p>
          <w:p w:rsidR="00E13764" w:rsidRDefault="00E13764">
            <w:pPr>
              <w:numPr>
                <w:ilvl w:val="0"/>
                <w:numId w:val="20"/>
              </w:numPr>
              <w:ind w:left="171" w:hanging="142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альбомы «Городецкая роспись», «Хохломская роспись», «Гжельская роспись»,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игрушка», «Дымковская игрушка», «Народные промыслы Нижегородской области», «Зима глазами художников», «Осенние пейзажи».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ind w:left="171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ширма маленькая для настольного и кукольного театра.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ind w:left="171" w:hanging="142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ширма большая.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кукольные театры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настольный театр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театр Би-ба-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бо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«Три медведя», «Три поросёнка».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настольный театр.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пальчиковый театр.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перчаточный театр «Теремок».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театр на ложках.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шапочки, маски.</w:t>
            </w:r>
          </w:p>
          <w:p w:rsidR="00E13764" w:rsidRDefault="00E13764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171"/>
              </w:tabs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набор музыкальных инструментов «Городец»   </w:t>
            </w:r>
          </w:p>
          <w:p w:rsidR="00E13764" w:rsidRDefault="00E13764">
            <w:pPr>
              <w:tabs>
                <w:tab w:val="left" w:pos="171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-атрибуты для театрализованных и режиссерских игр (элементы костюмов)</w:t>
            </w:r>
          </w:p>
          <w:p w:rsidR="00E13764" w:rsidRDefault="00E13764">
            <w:pPr>
              <w:tabs>
                <w:tab w:val="left" w:pos="171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планшет для рисования с песком «Студийный»</w:t>
            </w:r>
          </w:p>
          <w:p w:rsidR="00E13764" w:rsidRDefault="00E13764">
            <w:pPr>
              <w:tabs>
                <w:tab w:val="left" w:pos="171"/>
              </w:tabs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небольшие игрушки для обыгрывания построек (фигурки людей и животных, дорожные знаки, светофоры и т.п.).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зеркало. 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одежда, костюмы. 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«Народные промыслы Нижегородской области», «Зима глазами художников», «Осенние пейзажи».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головные уборы, шарфы. 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spacing w:line="0" w:lineRule="atLeast"/>
              <w:ind w:left="0" w:firstLine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ткань, ленты.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строительные конструкторы деревянные мелкого размера.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строительные конструкторы деревянные среднего размера.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пластмассовый конструктор «Ферма».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пластмассовый конструктор крупный.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конструктор «Теремочек».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головоломка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Танграм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конструктор мелкий с соединениями.</w:t>
            </w:r>
          </w:p>
          <w:p w:rsidR="00E13764" w:rsidRDefault="00E13764">
            <w:pPr>
              <w:numPr>
                <w:ilvl w:val="0"/>
                <w:numId w:val="20"/>
              </w:numPr>
              <w:tabs>
                <w:tab w:val="left" w:pos="171"/>
              </w:tabs>
              <w:autoSpaceDE w:val="0"/>
              <w:autoSpaceDN w:val="0"/>
              <w:adjustRightInd w:val="0"/>
              <w:spacing w:line="0" w:lineRule="atLeast"/>
              <w:ind w:left="0" w:firstLine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конструкторы типа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Lego</w:t>
            </w:r>
            <w:proofErr w:type="spellEnd"/>
            <w:r>
              <w:rPr>
                <w:rFonts w:ascii="Times New Roman" w:hAnsi="Times New Roman"/>
                <w:lang w:eastAsia="ru-RU"/>
              </w:rPr>
              <w:t>»,«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Duplo</w:t>
            </w:r>
            <w:proofErr w:type="spellEnd"/>
            <w:r>
              <w:rPr>
                <w:rFonts w:ascii="Times New Roman" w:hAnsi="Times New Roman"/>
                <w:lang w:eastAsia="ru-RU"/>
              </w:rPr>
              <w:t>».</w:t>
            </w:r>
          </w:p>
          <w:p w:rsidR="00E13764" w:rsidRDefault="00E137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171" w:hanging="171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схемы выполнения построек.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6-7 лет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разных видов искусства (натюрморт, живопись)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-альбомы с алгоритмами рисования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народная игрушка»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«Дымковская игрушка»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Городетская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роспись»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Городетская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роспись»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-альбом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Каргопольская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игрушка»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«Хохломская роспись»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«Гжель»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-д/и «Что перепутал художник»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-знаковый модельный материал (по цветам)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-трафареты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печаток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-книжки-раскраски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-акварельные краски, </w:t>
            </w:r>
            <w:proofErr w:type="gramStart"/>
            <w:r>
              <w:rPr>
                <w:rFonts w:ascii="Times New Roman" w:hAnsi="Times New Roman"/>
                <w:lang w:eastAsia="ru-RU"/>
              </w:rPr>
              <w:t>-н</w:t>
            </w:r>
            <w:proofErr w:type="gramEnd"/>
            <w:r>
              <w:rPr>
                <w:rFonts w:ascii="Times New Roman" w:hAnsi="Times New Roman"/>
                <w:lang w:eastAsia="ru-RU"/>
              </w:rPr>
              <w:t>абор фломастеров, набор цветных карандашей, карандаши графитные, свеча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цветного и белого мела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-кисти круглые, беличьи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-палитра для смешивания красок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-стаканчики для воды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 из ткани для промывания кисти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-восковые карандаши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-губка для тонированная бумаги</w:t>
            </w:r>
            <w:proofErr w:type="gram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-бумажные 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-доска для лепки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планшет для рисования с песком «Студийный»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-стеки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-влажная губка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-пластилин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-нитки, пуговицы, бусины для оформления работ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-пластмассовые крышки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цветной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-бумага писчая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-клей ПВА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-кисти щетинистые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-ножницы с тупыми концами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-контейнер для хранения ножниц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-розетки для клея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-салфетки тряпочные для приклеивания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-файлы (коробка) для хранения обрезков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-подносы для форм и обрезков бумаги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-клеенка для намазывания форм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-ведро для мусора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с последовательностью аппликации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мелкого строительного материала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-строительные конструкторы  с блоками среднего  маленького размера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строительные наборы «Городок»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-игра «Логический домик»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-наборы мелких игрушек для обыгрывания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-мозаика мелкая и схемы  «Узоры»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-конструкторы «</w:t>
            </w:r>
            <w:r>
              <w:rPr>
                <w:rFonts w:ascii="Times New Roman" w:hAnsi="Times New Roman"/>
                <w:lang w:val="en-US" w:eastAsia="ru-RU"/>
              </w:rPr>
              <w:t>Lego</w:t>
            </w:r>
            <w:r>
              <w:rPr>
                <w:rFonts w:ascii="Times New Roman" w:hAnsi="Times New Roman"/>
                <w:lang w:eastAsia="ru-RU"/>
              </w:rPr>
              <w:t>», «</w:t>
            </w:r>
            <w:r>
              <w:rPr>
                <w:rFonts w:ascii="Times New Roman" w:hAnsi="Times New Roman"/>
                <w:lang w:val="en-US" w:eastAsia="ru-RU"/>
              </w:rPr>
              <w:t>Duplo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игра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Танграм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-плоскостной конструктор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-набор цветной бумаги и картон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-природный материал (шишки, желуди, береста, мох, орехи)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-игрушки –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трансформеры</w:t>
            </w:r>
            <w:proofErr w:type="spellEnd"/>
            <w:r>
              <w:rPr>
                <w:rFonts w:ascii="Times New Roman" w:hAnsi="Times New Roman"/>
                <w:lang w:eastAsia="ru-RU"/>
              </w:rPr>
              <w:t>, игрушки-застежки, игрушки-шнуровки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-пуговицы, ткань, нитки, тесьма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-фантики от конфет, фольга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-бумажные коробки, катушка, пробки, пластиковые бутылки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-музыкальные инструменты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-шумовые инструменты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-бубен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-барабан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-металлофон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-игрушки на ширмы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-кубик музыкальный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поющие игрушки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 ложки, палочки, молоточки, кубики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магнитофон, записи детских песенок, музыки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музыкально-дидактические игры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портреты композиторов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-портреты композиторов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-иллюстрации музыкальных инструментов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-пособия «Дорисуй», «Смешиваем цвета», «Штриховка», «Укрась»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-папки «Виды бумаги», «Виды картона»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лепки, последовательности аппликации, рисования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-маски для игр-драматизаций на темы сказок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-ширмы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стойка – вешалка для костюмов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-кукольные театры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-костюмы, маски, атрибуты для обыгрывания сказок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-аудиокассеты с музыкальным сопровождением для театрализованных игр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-атрибуты для театрализованных и режиссерских игр (элементы костюмов)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ширмы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материал разного цвета, ленты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головные уборы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строительные конструкторы, деревянные (мелкого и среднего размера)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пластмассовые конструкторы (среднего и мелкого размера)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головоломка «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Танграм</w:t>
            </w:r>
            <w:proofErr w:type="spell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конструктор «</w:t>
            </w:r>
            <w:r>
              <w:rPr>
                <w:rFonts w:ascii="Times New Roman" w:hAnsi="Times New Roman"/>
                <w:lang w:val="en-US" w:eastAsia="ru-RU"/>
              </w:rPr>
              <w:t>LEGO</w:t>
            </w:r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/>
                <w:lang w:val="en-US" w:eastAsia="ru-RU"/>
              </w:rPr>
              <w:t>c</w:t>
            </w:r>
            <w:proofErr w:type="spellStart"/>
            <w:proofErr w:type="gramEnd"/>
            <w:r>
              <w:rPr>
                <w:rFonts w:ascii="Times New Roman" w:hAnsi="Times New Roman"/>
                <w:lang w:eastAsia="ru-RU"/>
              </w:rPr>
              <w:t>хемы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построек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мелкие игрушки для обыгрывания </w:t>
            </w:r>
          </w:p>
        </w:tc>
      </w:tr>
      <w:tr w:rsidR="00E13764" w:rsidTr="00E13764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Физическое развитие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1-3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="Calibri"/>
                <w:noProof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мячи  маленькие  средние, большие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noProof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массажные мячики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noProof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гири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резиновые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массажный коврики  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обручи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кегли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мешочки  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платочки основных цветов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ленты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флажки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султанчики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маски для подвижных игр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  <w:tab w:val="left" w:pos="6510"/>
              </w:tabs>
              <w:spacing w:line="0" w:lineRule="atLeast"/>
              <w:ind w:left="0" w:firstLine="0"/>
              <w:jc w:val="both"/>
              <w:rPr>
                <w:rFonts w:eastAsia="Calibri"/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лэпбук «крепыш»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  <w:tab w:val="left" w:pos="6510"/>
              </w:tabs>
              <w:spacing w:line="0" w:lineRule="atLeast"/>
              <w:ind w:left="0" w:firstLine="0"/>
              <w:jc w:val="both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шнуры короткие, длинные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дуги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rPr>
                <w:rFonts w:eastAsiaTheme="minorEastAsia"/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цветные дорожки (тканевые)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 xml:space="preserve">ведерки разного цвета- 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дорожка здоровья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Fonts w:eastAsiaTheme="minorEastAsia"/>
                <w:sz w:val="20"/>
                <w:szCs w:val="20"/>
                <w:lang w:eastAsia="ru-RU"/>
              </w:rPr>
              <w:t>султанчики</w:t>
            </w:r>
          </w:p>
          <w:p w:rsidR="00E13764" w:rsidRDefault="00E13764">
            <w:pPr>
              <w:pStyle w:val="a8"/>
              <w:numPr>
                <w:ilvl w:val="0"/>
                <w:numId w:val="22"/>
              </w:numPr>
              <w:tabs>
                <w:tab w:val="left" w:pos="153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массажные дорожки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3-4 года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-дорожки для развития координации движения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-массажные дорожки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-картотека подвижных игр (разные виды основных движений)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-ориентиры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-скакалки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-кегли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-мячи разного размера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-мячи набивные (маленькие)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-корзины,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кольцеброс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-игра «Поймай рыбку»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-дуги деревянные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-массажные коврики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-лента цветная короткая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-цветные плетеные косички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-цветные платочки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-картотека подвижных игр, пальчиковых игр, физкультминуток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-альбом «Любимые игры»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-маски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дидактическая игра «Повтори»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шведская стенка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канат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обруч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гантели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напольные круги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дорожка «Гусеница» ткань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набор массажных ковриков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массажные мячи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лесенка-подиум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мешочки с крупой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комплект мягких модулей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дорожки разноцветные из ткани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дорожка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набитая камешками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дорожка пластмассовая «Змейка»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4-5 лет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-коврик массажный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-шнур короткий (плетеный)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-дорожки  из ткани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-ребристая доска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-следы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-обруч малый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-скакалка короткая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-ориентиры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-кегли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кольцеброс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-мешочек с малым кругом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 большой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-дуги (деревянные)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gramStart"/>
            <w:r>
              <w:rPr>
                <w:rFonts w:ascii="Times New Roman" w:hAnsi="Times New Roman"/>
                <w:lang w:eastAsia="ru-RU"/>
              </w:rPr>
              <w:t>массажный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мячики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-массажные коврики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-цветные платочки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флажки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шведская стенка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мат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груша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массажные мячики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шведская стенка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боксерская груша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мешочки с песком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гантели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флажки, ленточки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платочки цветные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ведерки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атрибуты к подвижным играм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дидактические игры «Повтори»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Лэпбук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«Здоровое питание», «Расту здоровым», «Повтори»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 Д/и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Вредно-полезно</w:t>
            </w:r>
            <w:proofErr w:type="gram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Серия картинок «Спорт», «Зимние виды спорта»; «Еда», «Овощи», «Фрукты».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Альбомы «Тело человека», «Органы чувств человека».</w:t>
            </w:r>
          </w:p>
          <w:p w:rsidR="00E13764" w:rsidRDefault="00E13764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Песочный стол.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набор картин «Виды спорта»</w:t>
            </w:r>
          </w:p>
        </w:tc>
      </w:tr>
      <w:tr w:rsidR="00E13764" w:rsidTr="00E13764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5-6 лет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>
              <w:rPr>
                <w:rFonts w:ascii="Times New Roman" w:hAnsi="Times New Roman"/>
                <w:lang w:eastAsia="ru-RU"/>
              </w:rPr>
              <w:t>лэпбук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«Здоровое питание», «Расту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здоровым</w:t>
            </w:r>
            <w:proofErr w:type="gram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д/и «</w:t>
            </w:r>
            <w:proofErr w:type="gramStart"/>
            <w:r>
              <w:rPr>
                <w:rFonts w:ascii="Times New Roman" w:hAnsi="Times New Roman"/>
                <w:lang w:eastAsia="ru-RU"/>
              </w:rPr>
              <w:t>Вредно-полезно</w:t>
            </w:r>
            <w:proofErr w:type="gramEnd"/>
            <w:r>
              <w:rPr>
                <w:rFonts w:ascii="Times New Roman" w:hAnsi="Times New Roman"/>
                <w:lang w:eastAsia="ru-RU"/>
              </w:rPr>
              <w:t>»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серия картинок «Спорт», «Зимние виды спорта»; «Еда», «Овощи», «Фрукты».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альбомы «Тело человека», «Органы чувств человека».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песочный стол.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зеркало.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семейные альбомы</w:t>
            </w:r>
          </w:p>
          <w:p w:rsidR="00E13764" w:rsidRDefault="00E13764">
            <w:pPr>
              <w:numPr>
                <w:ilvl w:val="0"/>
                <w:numId w:val="24"/>
              </w:numPr>
              <w:ind w:left="0" w:hanging="113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разноцветные камушки, мелкие игрушки, мягкие игрушки, игрушки –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антистрессы</w:t>
            </w:r>
            <w:proofErr w:type="spellEnd"/>
            <w:r>
              <w:rPr>
                <w:rFonts w:ascii="Times New Roman" w:hAnsi="Times New Roman"/>
                <w:lang w:eastAsia="ru-RU"/>
              </w:rPr>
              <w:t>, разноцветные клубочки, шнуровки, аквариум.</w:t>
            </w:r>
          </w:p>
          <w:p w:rsidR="00E13764" w:rsidRDefault="00E13764">
            <w:pPr>
              <w:numPr>
                <w:ilvl w:val="0"/>
                <w:numId w:val="24"/>
              </w:numPr>
              <w:shd w:val="clear" w:color="auto" w:fill="FFFFFF"/>
              <w:ind w:left="0" w:hanging="11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мячи резиновые, мячи пластмассовые (разного размера).</w:t>
            </w:r>
          </w:p>
          <w:p w:rsidR="00E13764" w:rsidRDefault="00E13764">
            <w:pPr>
              <w:numPr>
                <w:ilvl w:val="0"/>
                <w:numId w:val="24"/>
              </w:numPr>
              <w:shd w:val="clear" w:color="auto" w:fill="FFFFFF"/>
              <w:ind w:left="0" w:hanging="113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 xml:space="preserve">скакалки; кегли; кубики, флажки, ходули, ориентиры, ленточки;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кольцеброс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; дорожки массажные, коврики для массажа стоп; мешочки с грузом;  шнур, обручи, следы,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дартц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, городки, шашки, </w:t>
            </w:r>
            <w:proofErr w:type="gramEnd"/>
          </w:p>
          <w:p w:rsidR="00E13764" w:rsidRDefault="00E13764">
            <w:pPr>
              <w:numPr>
                <w:ilvl w:val="0"/>
                <w:numId w:val="24"/>
              </w:numPr>
              <w:shd w:val="clear" w:color="auto" w:fill="FFFFFF"/>
              <w:ind w:left="0" w:hanging="11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атрибуты к подвижным играм;</w:t>
            </w:r>
          </w:p>
          <w:p w:rsidR="00E13764" w:rsidRDefault="00E13764">
            <w:pPr>
              <w:numPr>
                <w:ilvl w:val="0"/>
                <w:numId w:val="24"/>
              </w:numPr>
              <w:shd w:val="clear" w:color="auto" w:fill="FFFFFF"/>
              <w:ind w:left="0" w:hanging="11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кольцо мини – баскетбола;</w:t>
            </w:r>
          </w:p>
          <w:p w:rsidR="00E13764" w:rsidRDefault="00E13764">
            <w:pPr>
              <w:numPr>
                <w:ilvl w:val="0"/>
                <w:numId w:val="24"/>
              </w:numPr>
              <w:shd w:val="clear" w:color="auto" w:fill="FFFFFF"/>
              <w:ind w:left="0" w:hanging="11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схемы выполнения движений.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альбомы «Спорт»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-коврик массажный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-шнур короткий (плетеный)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-дорожка с возвышением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следочки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-ходули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-обруч малый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-скакалка короткая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-ориентиры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кольцеброс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-мешочек с грузом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 большой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 набивной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дартц</w:t>
            </w:r>
            <w:proofErr w:type="spellEnd"/>
            <w:r>
              <w:rPr>
                <w:rFonts w:ascii="Times New Roman" w:hAnsi="Times New Roman"/>
                <w:lang w:eastAsia="ru-RU"/>
              </w:rPr>
              <w:t>, тир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-обручи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-дуги (деревянные)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-массажные коврики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-мячи массажные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-вертикальные/горизонтальные мишени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-тематические альбомы, книги  «Спорт»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-городки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-шашки, шахматы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-дидактические игры со спортивной тематикой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выполнения движений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-кольцо мини-баскетбола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-мешочки с грузом малые (для бросания)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шведская  стенка </w:t>
            </w:r>
          </w:p>
        </w:tc>
      </w:tr>
      <w:tr w:rsidR="00E13764" w:rsidTr="00E13764">
        <w:trPr>
          <w:trHeight w:val="149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6-7 лет</w:t>
            </w:r>
          </w:p>
        </w:tc>
        <w:tc>
          <w:tcPr>
            <w:tcW w:w="9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-коврик массажный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-шнур короткий (плетеный)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-дорожка с возвышением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-следы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канаты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ленты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платочки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-ходули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кегли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дорожки движения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мишень на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кавралиновой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основе с набором  дротиков и мячиков на липучках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- детская баскетбольная корзина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длинные</w:t>
            </w:r>
            <w:proofErr w:type="gramEnd"/>
            <w:r>
              <w:rPr>
                <w:rFonts w:ascii="Times New Roman" w:hAnsi="Times New Roman"/>
                <w:lang w:eastAsia="ru-RU"/>
              </w:rPr>
              <w:t>, короткие  скакалка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-обруч малый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-ориентиры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кольцеброс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-гимнастические палки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-«Дорожка движения»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-мешочек с грузом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 большой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 набивной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дартц</w:t>
            </w:r>
            <w:proofErr w:type="spellEnd"/>
            <w:r>
              <w:rPr>
                <w:rFonts w:ascii="Times New Roman" w:hAnsi="Times New Roman"/>
                <w:lang w:eastAsia="ru-RU"/>
              </w:rPr>
              <w:t>, тир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-детская баскетбольная корзина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-обручи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-дуги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маски для подвижных и малоподвижных игр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-массажные  и ребристые коврики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-мячи массажные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-вертикальные/горизонтальные мишени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-тематические альбомы, книги, набор картинок  «Виды спорт», Расскажите детям о зимних видах спорта»,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альбомы «Наш спорт», 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-городки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-шашки, шахматы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-дидактические игры со спортивной тематикой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-схемы выполнения движений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-кольцо мини-баскетбола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-мешочки с грузом малые (для бросания)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плакаты, картины по правилам безопасности жизнедеятельности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дидактические игры по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валеологии</w:t>
            </w:r>
            <w:proofErr w:type="spellEnd"/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книга «Игры для укрепления здоровья малышей (повышаем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иммутитет</w:t>
            </w:r>
            <w:proofErr w:type="spellEnd"/>
            <w:r>
              <w:rPr>
                <w:rFonts w:ascii="Times New Roman" w:hAnsi="Times New Roman"/>
                <w:lang w:eastAsia="ru-RU"/>
              </w:rPr>
              <w:t>, улучшаем осанку)»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книга будущих чемпионов «</w:t>
            </w:r>
            <w:proofErr w:type="spellStart"/>
            <w:proofErr w:type="gramStart"/>
            <w:r>
              <w:rPr>
                <w:rFonts w:ascii="Times New Roman" w:hAnsi="Times New Roman"/>
                <w:lang w:eastAsia="ru-RU"/>
              </w:rPr>
              <w:t>Физкульт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– ура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»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лепбук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о здоровье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дидактические игры по физическому развитию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серия картинок и альбомов о спорте, продуктах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уголок уединения</w:t>
            </w:r>
          </w:p>
          <w:p w:rsidR="00E13764" w:rsidRDefault="00E13764">
            <w:pPr>
              <w:spacing w:line="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песочный стол</w:t>
            </w:r>
          </w:p>
        </w:tc>
      </w:tr>
      <w:tr w:rsidR="00E13764" w:rsidTr="00E13764">
        <w:trPr>
          <w:jc w:val="center"/>
        </w:trPr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E13764" w:rsidRDefault="00E13764">
            <w:pPr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lastRenderedPageBreak/>
              <w:t>Средства  для развития у детей музыкальных способностей  в «Музыкально-спортивном зале</w:t>
            </w:r>
          </w:p>
        </w:tc>
      </w:tr>
    </w:tbl>
    <w:tbl>
      <w:tblPr>
        <w:tblW w:w="10207" w:type="dxa"/>
        <w:jc w:val="center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9356"/>
      </w:tblGrid>
      <w:tr w:rsidR="00E13764" w:rsidTr="00E13764">
        <w:trPr>
          <w:trHeight w:hRule="exact" w:val="28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pStyle w:val="a8"/>
              <w:spacing w:after="0" w:line="0" w:lineRule="atLeast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pStyle w:val="a8"/>
              <w:spacing w:after="0" w:line="0" w:lineRule="atLeast"/>
              <w:ind w:left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Style w:val="2TimesNewRoman60"/>
                <w:rFonts w:eastAsiaTheme="minorEastAsia"/>
                <w:color w:val="auto"/>
                <w:sz w:val="20"/>
                <w:szCs w:val="20"/>
                <w:lang w:eastAsia="ru-RU"/>
              </w:rPr>
              <w:t xml:space="preserve">Наименование оборудования </w:t>
            </w:r>
            <w:r>
              <w:rPr>
                <w:b/>
                <w:sz w:val="20"/>
                <w:szCs w:val="20"/>
                <w:lang w:eastAsia="ru-RU"/>
              </w:rPr>
              <w:t>(Музыкальные инструменты)</w:t>
            </w:r>
          </w:p>
        </w:tc>
      </w:tr>
      <w:tr w:rsidR="00E13764" w:rsidTr="00E13764">
        <w:trPr>
          <w:trHeight w:val="693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3764" w:rsidRDefault="00E13764">
            <w:pPr>
              <w:pStyle w:val="a8"/>
              <w:spacing w:after="0" w:line="0" w:lineRule="atLeast"/>
              <w:ind w:left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2TimesNewRoman60"/>
                <w:rFonts w:eastAsiaTheme="minorEastAsia"/>
                <w:b w:val="0"/>
                <w:color w:val="auto"/>
                <w:sz w:val="20"/>
                <w:szCs w:val="20"/>
                <w:lang w:eastAsia="ru-RU"/>
              </w:rPr>
            </w:pPr>
            <w:r>
              <w:rPr>
                <w:rStyle w:val="2TimesNewRoman60"/>
                <w:rFonts w:eastAsiaTheme="minorEastAsia"/>
                <w:b w:val="0"/>
                <w:color w:val="auto"/>
                <w:sz w:val="20"/>
                <w:szCs w:val="20"/>
                <w:lang w:eastAsia="ru-RU"/>
              </w:rPr>
              <w:t>комплект музыкальных инструментов «Музыкальный туесок»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бубны большие, средние, малые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бубен с натяжкой (Д15см, 20см)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бубенчики на деревянной ручке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барабан с палочками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вертушка (шумовой музыкальный инструмент)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колокольчики металлические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</w:rPr>
            </w:pPr>
            <w:proofErr w:type="spellStart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трещетка</w:t>
            </w:r>
            <w:proofErr w:type="spellEnd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 круговая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деревянная </w:t>
            </w:r>
            <w:proofErr w:type="spellStart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трещетка</w:t>
            </w:r>
            <w:proofErr w:type="spellEnd"/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треугольник 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балалайка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</w:pPr>
            <w:proofErr w:type="spellStart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стучалки</w:t>
            </w:r>
            <w:proofErr w:type="spellEnd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 цветные деревянные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самодельная балалайка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sz w:val="20"/>
                <w:szCs w:val="20"/>
                <w:lang w:eastAsia="ru-RU"/>
              </w:rPr>
              <w:t>ложка деревянная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ложки  с бубенцом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металлофон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ксилофон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маракасы большие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маракасы маленькие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погремушки 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румба (6 пар бубенцов, фольклорный музыкальный инструмент)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тамбурин  </w:t>
            </w:r>
            <w:proofErr w:type="gramStart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металлические</w:t>
            </w:r>
            <w:proofErr w:type="gramEnd"/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губная гармошка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свистульки 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</w:pPr>
            <w:proofErr w:type="spellStart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стучалки</w:t>
            </w:r>
            <w:proofErr w:type="spellEnd"/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 деревянные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тамбурин</w:t>
            </w:r>
            <w:r>
              <w:rPr>
                <w:rStyle w:val="100"/>
                <w:rFonts w:eastAsiaTheme="minorEastAsia"/>
                <w:b/>
                <w:color w:val="auto"/>
                <w:spacing w:val="3"/>
                <w:sz w:val="20"/>
                <w:szCs w:val="20"/>
                <w:lang w:eastAsia="ru-RU"/>
              </w:rPr>
              <w:t xml:space="preserve"> м</w:t>
            </w: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алый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 xml:space="preserve">кастаньеты деревянные 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rStyle w:val="100"/>
                <w:rFonts w:eastAsiaTheme="minorEastAsia"/>
                <w:color w:val="auto"/>
                <w:spacing w:val="3"/>
                <w:sz w:val="20"/>
                <w:szCs w:val="20"/>
                <w:lang w:eastAsia="ru-RU"/>
              </w:rPr>
              <w:t>кастаньета с ручкой (1 шт.)</w:t>
            </w:r>
          </w:p>
          <w:p w:rsidR="00E13764" w:rsidRDefault="00E13764">
            <w:pPr>
              <w:pStyle w:val="a8"/>
              <w:numPr>
                <w:ilvl w:val="0"/>
                <w:numId w:val="26"/>
              </w:numPr>
              <w:tabs>
                <w:tab w:val="left" w:pos="132"/>
                <w:tab w:val="left" w:pos="274"/>
              </w:tabs>
              <w:spacing w:after="0" w:line="0" w:lineRule="atLeast"/>
              <w:ind w:left="0" w:firstLine="0"/>
              <w:rPr>
                <w:rStyle w:val="2f1"/>
                <w:rFonts w:eastAsiaTheme="minorEastAsia"/>
                <w:color w:val="auto"/>
                <w:sz w:val="20"/>
                <w:szCs w:val="20"/>
              </w:rPr>
            </w:pPr>
            <w:r>
              <w:rPr>
                <w:rStyle w:val="2f1"/>
                <w:rFonts w:eastAsiaTheme="minorEastAsia"/>
                <w:color w:val="auto"/>
                <w:sz w:val="20"/>
                <w:szCs w:val="20"/>
                <w:lang w:eastAsia="ru-RU"/>
              </w:rPr>
              <w:t>трещотки</w:t>
            </w:r>
          </w:p>
          <w:p w:rsidR="00E13764" w:rsidRDefault="00E13764">
            <w:pPr>
              <w:pStyle w:val="a8"/>
              <w:tabs>
                <w:tab w:val="left" w:pos="274"/>
              </w:tabs>
              <w:spacing w:after="0" w:line="0" w:lineRule="atLeast"/>
              <w:ind w:left="0"/>
              <w:rPr>
                <w:rStyle w:val="2TimesNewRoman60"/>
                <w:rFonts w:eastAsiaTheme="minorEastAsia"/>
                <w:b w:val="0"/>
                <w:color w:val="auto"/>
                <w:sz w:val="20"/>
                <w:szCs w:val="20"/>
                <w:lang w:eastAsia="en-US"/>
              </w:rPr>
            </w:pPr>
            <w:r>
              <w:rPr>
                <w:rStyle w:val="2f1"/>
                <w:rFonts w:eastAsiaTheme="minorEastAsia"/>
                <w:color w:val="auto"/>
                <w:sz w:val="20"/>
                <w:szCs w:val="20"/>
                <w:lang w:eastAsia="ru-RU"/>
              </w:rPr>
              <w:t>- металлические тарелки</w:t>
            </w:r>
          </w:p>
        </w:tc>
      </w:tr>
      <w:tr w:rsidR="00E13764" w:rsidTr="00E13764">
        <w:trPr>
          <w:trHeight w:val="278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pStyle w:val="a8"/>
              <w:spacing w:after="0" w:line="0" w:lineRule="atLeast"/>
              <w:ind w:left="0"/>
              <w:jc w:val="center"/>
              <w:rPr>
                <w:rStyle w:val="0pt"/>
                <w:rFonts w:eastAsiaTheme="minorEastAsia"/>
                <w:b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Костюмы</w:t>
            </w:r>
          </w:p>
        </w:tc>
      </w:tr>
    </w:tbl>
    <w:tbl>
      <w:tblPr>
        <w:tblStyle w:val="afff"/>
        <w:tblW w:w="10245" w:type="dxa"/>
        <w:jc w:val="center"/>
        <w:tblInd w:w="63" w:type="dxa"/>
        <w:tblLayout w:type="fixed"/>
        <w:tblLook w:val="04A0" w:firstRow="1" w:lastRow="0" w:firstColumn="1" w:lastColumn="0" w:noHBand="0" w:noVBand="1"/>
      </w:tblPr>
      <w:tblGrid>
        <w:gridCol w:w="755"/>
        <w:gridCol w:w="9490"/>
      </w:tblGrid>
      <w:tr w:rsidR="00E13764" w:rsidTr="00E13764">
        <w:trPr>
          <w:trHeight w:val="698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tabs>
                <w:tab w:val="left" w:pos="274"/>
              </w:tabs>
              <w:spacing w:line="0" w:lineRule="atLeast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lang w:eastAsia="ru-RU"/>
              </w:rPr>
            </w:pPr>
            <w:r>
              <w:rPr>
                <w:lang w:eastAsia="ru-RU"/>
              </w:rPr>
              <w:t>костюм  «Лето», Зима», «Весна», «Осень» взрослые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«Баба Яга»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«Снегурочка»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«Дед Мороз»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«Медведя» взрослое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русские сарафаны взрослые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русское народное платье взрослое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рубашки русские народные мужские взрослые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«Петрушка»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русские платья детские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«Баба-яга»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«Водяного» 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«Пугало» 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«Летчик»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 «Кощей бессмертный» взрослый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костюм «Буратино»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«Волк»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«Гномик»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«Девочка Снегурочка»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«Зайчик белый»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«Котик»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«Красная шапочка»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костюм «Лисичка» детский 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«Белочка»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«Тигренок» 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«Дракон»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«Медведь»</w:t>
            </w:r>
          </w:p>
        </w:tc>
      </w:tr>
      <w:tr w:rsidR="00E13764" w:rsidTr="00E13764">
        <w:trPr>
          <w:trHeight w:val="5518"/>
          <w:jc w:val="center"/>
        </w:trPr>
        <w:tc>
          <w:tcPr>
            <w:tcW w:w="10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764" w:rsidRDefault="00E13764">
            <w:pPr>
              <w:rPr>
                <w:rFonts w:ascii="Times New Roman" w:eastAsia="Times New Roman" w:hAnsi="Times New Roman" w:cstheme="minorBidi"/>
                <w:lang w:eastAsia="ru-RU"/>
              </w:rPr>
            </w:pP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«Волка»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«Мышь»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«Кошка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«Лягушка»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«Петух»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«Собачка»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«Зайчик серый»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«Русский богатырь»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«Колобок»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«Снежинка»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«Кукла» красный,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костюм «</w:t>
            </w:r>
            <w:r>
              <w:rPr>
                <w:lang w:eastAsia="ru-RU"/>
              </w:rPr>
              <w:t>Пожарники»</w:t>
            </w:r>
            <w:r>
              <w:rPr>
                <w:color w:val="000000"/>
                <w:lang w:eastAsia="ru-RU"/>
              </w:rPr>
              <w:t xml:space="preserve">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</w:t>
            </w:r>
            <w:r>
              <w:rPr>
                <w:lang w:eastAsia="ru-RU"/>
              </w:rPr>
              <w:t>Летчик»</w:t>
            </w:r>
            <w:r>
              <w:rPr>
                <w:color w:val="000000"/>
                <w:lang w:eastAsia="ru-RU"/>
              </w:rPr>
              <w:t xml:space="preserve">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</w:t>
            </w:r>
            <w:r>
              <w:rPr>
                <w:lang w:eastAsia="ru-RU"/>
              </w:rPr>
              <w:t>Капитан</w:t>
            </w:r>
            <w:r>
              <w:rPr>
                <w:color w:val="000000"/>
                <w:lang w:eastAsia="ru-RU"/>
              </w:rPr>
              <w:t xml:space="preserve">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«Инспектор ПДДД</w:t>
            </w:r>
            <w:r>
              <w:rPr>
                <w:lang w:eastAsia="ru-RU"/>
              </w:rPr>
              <w:t>»</w:t>
            </w:r>
            <w:r>
              <w:rPr>
                <w:color w:val="000000"/>
                <w:lang w:eastAsia="ru-RU"/>
              </w:rPr>
              <w:t xml:space="preserve">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 «</w:t>
            </w:r>
            <w:r>
              <w:rPr>
                <w:lang w:eastAsia="ru-RU"/>
              </w:rPr>
              <w:t xml:space="preserve">Капитан – 1 » </w:t>
            </w:r>
            <w:r>
              <w:rPr>
                <w:color w:val="000000"/>
                <w:lang w:eastAsia="ru-RU"/>
              </w:rPr>
              <w:t xml:space="preserve"> детский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костюмы для спортивного танца 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костюмы для эстрадного танца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платья для русского хоровода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рубашки с кушаками русские народные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костюмы для танца «Морячка» для девочек и мальчиков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костюмы «Русского солдата» для девочек и мальчиков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shd w:val="clear" w:color="auto" w:fill="auto"/>
              <w:tabs>
                <w:tab w:val="left" w:pos="193"/>
                <w:tab w:val="left" w:pos="289"/>
              </w:tabs>
              <w:spacing w:line="0" w:lineRule="atLeast"/>
              <w:ind w:left="29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платье для русского народного танца</w:t>
            </w:r>
          </w:p>
          <w:p w:rsidR="00E13764" w:rsidRDefault="00E13764">
            <w:pPr>
              <w:pStyle w:val="16"/>
              <w:numPr>
                <w:ilvl w:val="0"/>
                <w:numId w:val="28"/>
              </w:numPr>
              <w:tabs>
                <w:tab w:val="left" w:pos="147"/>
                <w:tab w:val="left" w:pos="289"/>
              </w:tabs>
              <w:spacing w:line="0" w:lineRule="atLeast"/>
              <w:ind w:left="29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костюмы </w:t>
            </w:r>
          </w:p>
        </w:tc>
      </w:tr>
      <w:tr w:rsidR="00E13764" w:rsidTr="00E13764">
        <w:trPr>
          <w:jc w:val="center"/>
        </w:trPr>
        <w:tc>
          <w:tcPr>
            <w:tcW w:w="10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89"/>
              </w:tabs>
              <w:spacing w:line="0" w:lineRule="atLeast"/>
              <w:ind w:left="431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Наглядно-дидактическое средство  в музыкальном зале</w:t>
            </w:r>
          </w:p>
        </w:tc>
      </w:tr>
      <w:tr w:rsidR="00E13764" w:rsidTr="00E13764">
        <w:trPr>
          <w:trHeight w:val="23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платочки для танцев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театральные куклы «Би-ба-</w:t>
            </w:r>
            <w:proofErr w:type="spellStart"/>
            <w:r>
              <w:rPr>
                <w:color w:val="000000"/>
                <w:lang w:eastAsia="ru-RU"/>
              </w:rPr>
              <w:t>бо</w:t>
            </w:r>
            <w:proofErr w:type="spellEnd"/>
            <w:r>
              <w:rPr>
                <w:color w:val="000000"/>
                <w:lang w:eastAsia="ru-RU"/>
              </w:rPr>
              <w:t>», ростовые куклы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дидактические игры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альбомы «Наша Родина - Россия»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альбомы (народные, государственные праздники)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фотоальбом «Праздник каждый день»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альбом «Великие композиторы мира» 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куклы ростовые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цветы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pacing w:line="0" w:lineRule="atLeast"/>
              <w:ind w:left="290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ленточки</w:t>
            </w:r>
          </w:p>
        </w:tc>
      </w:tr>
      <w:tr w:rsidR="00E13764" w:rsidTr="00E13764">
        <w:trPr>
          <w:jc w:val="center"/>
        </w:trPr>
        <w:tc>
          <w:tcPr>
            <w:tcW w:w="10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89"/>
              </w:tabs>
              <w:spacing w:line="0" w:lineRule="atLeast"/>
              <w:ind w:left="431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Физкультурно-спортивные средства</w:t>
            </w:r>
          </w:p>
        </w:tc>
      </w:tr>
      <w:tr w:rsidR="00E13764" w:rsidTr="00E13764">
        <w:trPr>
          <w:trHeight w:val="356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64" w:rsidRDefault="00E13764">
            <w:pPr>
              <w:pStyle w:val="16"/>
              <w:numPr>
                <w:ilvl w:val="0"/>
                <w:numId w:val="32"/>
              </w:numPr>
              <w:shd w:val="clear" w:color="auto" w:fill="auto"/>
              <w:tabs>
                <w:tab w:val="left" w:pos="274"/>
              </w:tabs>
              <w:spacing w:line="0" w:lineRule="atLeast"/>
              <w:ind w:left="0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скакалки,  канат,  </w:t>
            </w:r>
            <w:proofErr w:type="spellStart"/>
            <w:r>
              <w:rPr>
                <w:color w:val="000000"/>
                <w:lang w:eastAsia="ru-RU"/>
              </w:rPr>
              <w:t>тунели</w:t>
            </w:r>
            <w:proofErr w:type="spellEnd"/>
            <w:r>
              <w:rPr>
                <w:color w:val="000000"/>
                <w:lang w:eastAsia="ru-RU"/>
              </w:rPr>
              <w:t>, кегли, шведская стенка, цветная деревянная лестница, горка приставная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конусы (ориентиры), палки  деревянные для упражнений, степы,  гантели пластмассовые, резиновые-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кочки, обручи большие и малые, </w:t>
            </w:r>
            <w:proofErr w:type="spellStart"/>
            <w:r>
              <w:rPr>
                <w:color w:val="000000"/>
                <w:lang w:eastAsia="ru-RU"/>
              </w:rPr>
              <w:t>кавролиновое</w:t>
            </w:r>
            <w:proofErr w:type="spellEnd"/>
            <w:r>
              <w:rPr>
                <w:color w:val="000000"/>
                <w:lang w:eastAsia="ru-RU"/>
              </w:rPr>
              <w:t xml:space="preserve"> кольцо,  кубики, клюшка хоккейная,  палочки</w:t>
            </w:r>
            <w:proofErr w:type="gramStart"/>
            <w:r>
              <w:rPr>
                <w:color w:val="000000"/>
                <w:lang w:eastAsia="ru-RU"/>
              </w:rPr>
              <w:t xml:space="preserve"> – -</w:t>
            </w:r>
            <w:proofErr w:type="gramEnd"/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эстафетная,  </w:t>
            </w:r>
            <w:proofErr w:type="spellStart"/>
            <w:r>
              <w:rPr>
                <w:color w:val="000000"/>
                <w:lang w:eastAsia="ru-RU"/>
              </w:rPr>
              <w:t>шароброс</w:t>
            </w:r>
            <w:proofErr w:type="spellEnd"/>
            <w:r>
              <w:rPr>
                <w:color w:val="000000"/>
                <w:lang w:eastAsia="ru-RU"/>
              </w:rPr>
              <w:t>, игра «городки,  маски бумажные, бруски  деревянные, степ платформа –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пластиковый, пластиковые и деревянные палки, повязки для детской игры, свисток,  компас, маски, -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шапочки для девочки, ведерки  разного размера, деревянная скамейка, маты, штанги, корзина малая, -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корзина большая, мешочки с песком, ватные шарики, круги, </w:t>
            </w:r>
            <w:proofErr w:type="spellStart"/>
            <w:r>
              <w:rPr>
                <w:color w:val="000000"/>
                <w:lang w:eastAsia="ru-RU"/>
              </w:rPr>
              <w:t>кольцеброс</w:t>
            </w:r>
            <w:proofErr w:type="spellEnd"/>
            <w:r>
              <w:rPr>
                <w:color w:val="000000"/>
                <w:lang w:eastAsia="ru-RU"/>
              </w:rPr>
              <w:t>,  баскетбол, большие и малые –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мячи, пластмассовая лестница, тренажеры в ассортименте, альпинистская горка, комплект </w:t>
            </w:r>
            <w:proofErr w:type="gramStart"/>
            <w:r>
              <w:rPr>
                <w:color w:val="000000"/>
                <w:lang w:eastAsia="ru-RU"/>
              </w:rPr>
              <w:t>мягких</w:t>
            </w:r>
            <w:proofErr w:type="gramEnd"/>
            <w:r>
              <w:rPr>
                <w:color w:val="000000"/>
                <w:lang w:eastAsia="ru-RU"/>
              </w:rPr>
              <w:t xml:space="preserve"> –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431" w:hanging="283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модулей, мишень, спортивный зимний инвентарь</w:t>
            </w:r>
          </w:p>
          <w:p w:rsidR="00E13764" w:rsidRDefault="00E13764">
            <w:pPr>
              <w:pStyle w:val="16"/>
              <w:tabs>
                <w:tab w:val="left" w:pos="289"/>
              </w:tabs>
              <w:spacing w:line="0" w:lineRule="atLeast"/>
              <w:jc w:val="left"/>
              <w:rPr>
                <w:color w:val="000000"/>
                <w:lang w:eastAsia="ru-RU"/>
              </w:rPr>
            </w:pPr>
          </w:p>
        </w:tc>
      </w:tr>
      <w:tr w:rsidR="00E13764" w:rsidTr="00E13764">
        <w:trPr>
          <w:trHeight w:val="11333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64" w:rsidRDefault="00E13764">
            <w:pPr>
              <w:pStyle w:val="16"/>
              <w:numPr>
                <w:ilvl w:val="0"/>
                <w:numId w:val="32"/>
              </w:numPr>
              <w:shd w:val="clear" w:color="auto" w:fill="auto"/>
              <w:tabs>
                <w:tab w:val="left" w:pos="274"/>
              </w:tabs>
              <w:spacing w:line="0" w:lineRule="atLeast"/>
              <w:ind w:left="0" w:firstLine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Перечень выносного оборудования в летний период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специальные контейнеры с игрушками: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кегли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кольцеброс</w:t>
            </w:r>
            <w:proofErr w:type="spellEnd"/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скакалки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городки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мячи большие и малые (волейбольный, футбольный)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ракетки для игр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кольца с сетками для бросания мячей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маштнки</w:t>
            </w:r>
            <w:proofErr w:type="spellEnd"/>
            <w:r>
              <w:rPr>
                <w:color w:val="000000"/>
                <w:lang w:eastAsia="ru-RU"/>
              </w:rPr>
              <w:t>-каталки,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велосипеды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куклы, коляски для кукол,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мебель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посуда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атрибуты для сюжетных игр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совки, формочки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воронки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ведерки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грабли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сито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игрушки пластмассовые, деревянные, резиновые (машинки, люди, звери, животные)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природный материал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игрушки для игр на </w:t>
            </w:r>
            <w:proofErr w:type="spellStart"/>
            <w:r>
              <w:rPr>
                <w:color w:val="000000"/>
                <w:lang w:eastAsia="ru-RU"/>
              </w:rPr>
              <w:t>поддувание</w:t>
            </w:r>
            <w:proofErr w:type="spellEnd"/>
            <w:r>
              <w:rPr>
                <w:color w:val="000000"/>
                <w:lang w:eastAsia="ru-RU"/>
              </w:rPr>
              <w:t xml:space="preserve"> султанчиков, флажки</w:t>
            </w:r>
            <w:proofErr w:type="gramStart"/>
            <w:r>
              <w:rPr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color w:val="000000"/>
                <w:lang w:eastAsia="ru-RU"/>
              </w:rPr>
              <w:t xml:space="preserve"> мыльные пузыри и т.д.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большие тазы, ванны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губки, удочки, сачки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водоплавающие игрушки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предметы для экспериментирования с водой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148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proofErr w:type="gramStart"/>
            <w:r>
              <w:rPr>
                <w:color w:val="000000"/>
                <w:lang w:eastAsia="ru-RU"/>
              </w:rPr>
              <w:t xml:space="preserve">изобразительные материалы мелки, разные виды бумаги, клей, краски, кисточки, карандаши, фломастеры, штампы, губки, пластилин, стеки. </w:t>
            </w:r>
            <w:proofErr w:type="gramEnd"/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салфетки,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ленточки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платочки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книги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настольно-печатные игры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крупный строительный материал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лопатки, 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веники,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тачки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савки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лейки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ящики для хранения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 xml:space="preserve">Перечень выносного оборудования в зимний период 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велосипеды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лыжи детские 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лыжи взрослые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санки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ледянки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Клюшки</w:t>
            </w:r>
          </w:p>
          <w:p w:rsidR="00E13764" w:rsidRDefault="00E13764">
            <w:pPr>
              <w:pStyle w:val="16"/>
              <w:numPr>
                <w:ilvl w:val="0"/>
                <w:numId w:val="30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шайбы</w:t>
            </w:r>
          </w:p>
        </w:tc>
      </w:tr>
      <w:tr w:rsidR="00E13764" w:rsidTr="00E13764">
        <w:trPr>
          <w:jc w:val="center"/>
        </w:trPr>
        <w:tc>
          <w:tcPr>
            <w:tcW w:w="10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89"/>
              </w:tabs>
              <w:spacing w:line="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Спортивная одежда</w:t>
            </w:r>
          </w:p>
        </w:tc>
      </w:tr>
      <w:tr w:rsidR="00E13764" w:rsidTr="00E13764">
        <w:trPr>
          <w:trHeight w:val="193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64" w:rsidRDefault="00E13764">
            <w:pPr>
              <w:pStyle w:val="16"/>
              <w:numPr>
                <w:ilvl w:val="0"/>
                <w:numId w:val="34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черные шорты детские</w:t>
            </w:r>
          </w:p>
          <w:p w:rsidR="00E13764" w:rsidRDefault="00E13764">
            <w:pPr>
              <w:pStyle w:val="16"/>
              <w:numPr>
                <w:ilvl w:val="0"/>
                <w:numId w:val="34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красные шорты детские</w:t>
            </w:r>
          </w:p>
          <w:p w:rsidR="00E13764" w:rsidRDefault="00E13764">
            <w:pPr>
              <w:pStyle w:val="16"/>
              <w:numPr>
                <w:ilvl w:val="0"/>
                <w:numId w:val="34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футболки красные детские</w:t>
            </w:r>
          </w:p>
          <w:p w:rsidR="00E13764" w:rsidRDefault="00E13764">
            <w:pPr>
              <w:pStyle w:val="16"/>
              <w:numPr>
                <w:ilvl w:val="0"/>
                <w:numId w:val="34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футболки синие детские</w:t>
            </w:r>
          </w:p>
          <w:p w:rsidR="00E13764" w:rsidRDefault="00E13764">
            <w:pPr>
              <w:pStyle w:val="16"/>
              <w:numPr>
                <w:ilvl w:val="0"/>
                <w:numId w:val="34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футболки белые детские</w:t>
            </w:r>
          </w:p>
          <w:p w:rsidR="00E13764" w:rsidRDefault="00E13764">
            <w:pPr>
              <w:pStyle w:val="16"/>
              <w:numPr>
                <w:ilvl w:val="0"/>
                <w:numId w:val="34"/>
              </w:numPr>
              <w:shd w:val="clear" w:color="auto" w:fill="auto"/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комплект костюмов для аэробики  детские </w:t>
            </w:r>
          </w:p>
          <w:p w:rsidR="00E13764" w:rsidRDefault="00E13764">
            <w:pPr>
              <w:pStyle w:val="16"/>
              <w:numPr>
                <w:ilvl w:val="0"/>
                <w:numId w:val="34"/>
              </w:numPr>
              <w:tabs>
                <w:tab w:val="left" w:pos="289"/>
              </w:tabs>
              <w:spacing w:line="0" w:lineRule="atLeast"/>
              <w:ind w:left="0" w:firstLine="0"/>
              <w:jc w:val="lef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футболки желтые взрослые</w:t>
            </w:r>
          </w:p>
          <w:p w:rsidR="00E13764" w:rsidRDefault="00E13764">
            <w:pPr>
              <w:pStyle w:val="16"/>
              <w:tabs>
                <w:tab w:val="left" w:pos="289"/>
              </w:tabs>
              <w:spacing w:line="0" w:lineRule="atLeast"/>
              <w:jc w:val="left"/>
              <w:rPr>
                <w:color w:val="000000"/>
                <w:lang w:eastAsia="ru-RU"/>
              </w:rPr>
            </w:pPr>
          </w:p>
          <w:p w:rsidR="00E13764" w:rsidRDefault="00E13764">
            <w:pPr>
              <w:pStyle w:val="16"/>
              <w:tabs>
                <w:tab w:val="left" w:pos="289"/>
              </w:tabs>
              <w:spacing w:line="0" w:lineRule="atLeast"/>
              <w:jc w:val="left"/>
              <w:rPr>
                <w:color w:val="000000"/>
                <w:lang w:eastAsia="ru-RU"/>
              </w:rPr>
            </w:pPr>
          </w:p>
          <w:p w:rsidR="00E13764" w:rsidRDefault="00E13764">
            <w:pPr>
              <w:pStyle w:val="16"/>
              <w:tabs>
                <w:tab w:val="left" w:pos="289"/>
              </w:tabs>
              <w:spacing w:line="0" w:lineRule="atLeast"/>
              <w:jc w:val="left"/>
              <w:rPr>
                <w:color w:val="000000"/>
                <w:lang w:eastAsia="ru-RU"/>
              </w:rPr>
            </w:pPr>
          </w:p>
          <w:p w:rsidR="00E13764" w:rsidRDefault="00E13764">
            <w:pPr>
              <w:pStyle w:val="16"/>
              <w:tabs>
                <w:tab w:val="left" w:pos="289"/>
              </w:tabs>
              <w:spacing w:line="0" w:lineRule="atLeast"/>
              <w:jc w:val="left"/>
              <w:rPr>
                <w:color w:val="000000"/>
                <w:lang w:eastAsia="ru-RU"/>
              </w:rPr>
            </w:pPr>
          </w:p>
          <w:p w:rsidR="00E13764" w:rsidRDefault="00E13764">
            <w:pPr>
              <w:pStyle w:val="16"/>
              <w:tabs>
                <w:tab w:val="left" w:pos="289"/>
              </w:tabs>
              <w:spacing w:line="0" w:lineRule="atLeast"/>
              <w:jc w:val="left"/>
              <w:rPr>
                <w:color w:val="000000"/>
                <w:lang w:eastAsia="ru-RU"/>
              </w:rPr>
            </w:pPr>
          </w:p>
        </w:tc>
      </w:tr>
      <w:tr w:rsidR="00E13764" w:rsidTr="00E13764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rPr>
                <w:color w:val="000000"/>
                <w:lang w:eastAsia="ru-RU"/>
              </w:rPr>
            </w:pP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tabs>
                <w:tab w:val="left" w:pos="289"/>
              </w:tabs>
              <w:spacing w:line="0" w:lineRule="atLeast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Средства для психолого-педагогической помощи детям дошкольного возраста</w:t>
            </w:r>
          </w:p>
        </w:tc>
      </w:tr>
      <w:tr w:rsidR="00E13764" w:rsidTr="00E13764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764" w:rsidRDefault="00E13764">
            <w:pPr>
              <w:pStyle w:val="16"/>
              <w:tabs>
                <w:tab w:val="left" w:pos="274"/>
              </w:tabs>
              <w:spacing w:line="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764" w:rsidRDefault="00E13764">
            <w:pPr>
              <w:pStyle w:val="a8"/>
              <w:tabs>
                <w:tab w:val="left" w:pos="289"/>
              </w:tabs>
              <w:spacing w:line="0" w:lineRule="atLeast"/>
              <w:ind w:left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Наглядно-дидактические по</w:t>
            </w:r>
            <w:r>
              <w:rPr>
                <w:b/>
                <w:i/>
                <w:sz w:val="20"/>
                <w:szCs w:val="20"/>
                <w:shd w:val="clear" w:color="auto" w:fill="FFFFFF" w:themeFill="background1"/>
                <w:lang w:eastAsia="ru-RU"/>
              </w:rPr>
              <w:t>с</w:t>
            </w:r>
            <w:r>
              <w:rPr>
                <w:b/>
                <w:i/>
                <w:sz w:val="20"/>
                <w:szCs w:val="20"/>
                <w:lang w:eastAsia="ru-RU"/>
              </w:rPr>
              <w:t>обия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289" w:hanging="289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«Мебель»</w:t>
            </w:r>
            <w:r>
              <w:rPr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«Птицы», «Насекомые», «Транспорт», «Деревья», «Овощи и фрукты», «Посуда», «Профессии»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289" w:hanging="289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«Сравниваем противоположности»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«Дорожная азбука»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«Уроки безопасности»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«Времена года»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«Музыкальные инструменты»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материал для диагностических и развивающих занятий с детьми «Скоро в школу».</w:t>
            </w:r>
          </w:p>
        </w:tc>
      </w:tr>
      <w:tr w:rsidR="00E13764" w:rsidTr="00E13764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764" w:rsidRDefault="00E13764">
            <w:pPr>
              <w:pStyle w:val="16"/>
              <w:tabs>
                <w:tab w:val="left" w:pos="274"/>
              </w:tabs>
              <w:spacing w:line="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Развитие эмоциональной сферы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«кубик эмоций»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настольная игра «путешествие в мир эмоций».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«театр настроения»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кинетический песок 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фигурок животных (домашние) 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фигурок животных (дикие) 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нестандартное оборудование: бусинки, ракушки, камушки.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игрушки киндер сюрприз.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пальчиковый кукольный театр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магнитный театр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театр на столе.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плоскостной театр.</w:t>
            </w:r>
          </w:p>
        </w:tc>
      </w:tr>
      <w:tr w:rsidR="00E13764" w:rsidTr="00E13764">
        <w:trPr>
          <w:trHeight w:val="225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Средства релаксации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Аромалампа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Набор свечей Эфирные масла.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игрушки: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резиновые игрушки: сова, олень, бегемот, рыбка, лев, медведь.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кукла маленькая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машинки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мяч резиновый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фрукты пластмассовые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игра «рыболов»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мячи массажные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шкаф для кукол</w:t>
            </w:r>
          </w:p>
        </w:tc>
      </w:tr>
      <w:tr w:rsidR="00E13764" w:rsidTr="00E13764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Материалы для ручной работы и творчества</w:t>
            </w:r>
            <w:r>
              <w:rPr>
                <w:sz w:val="20"/>
                <w:szCs w:val="20"/>
                <w:lang w:eastAsia="ru-RU"/>
              </w:rPr>
              <w:t xml:space="preserve"> :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пластилин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краски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карандаши цветные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бумага для рисования (альбомы)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цветная бумага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клей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мелки восковые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289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шнурки, ножницы, нитки</w:t>
            </w: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  <w:p w:rsidR="00E13764" w:rsidRDefault="00E13764">
            <w:pPr>
              <w:tabs>
                <w:tab w:val="left" w:pos="289"/>
              </w:tabs>
              <w:spacing w:line="0" w:lineRule="atLeast"/>
              <w:rPr>
                <w:rFonts w:ascii="Times New Roman" w:hAnsi="Times New Roman"/>
                <w:i/>
                <w:lang w:eastAsia="ru-RU"/>
              </w:rPr>
            </w:pPr>
          </w:p>
        </w:tc>
      </w:tr>
      <w:tr w:rsidR="00E13764" w:rsidTr="00E13764">
        <w:trPr>
          <w:trHeight w:val="693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764" w:rsidRDefault="00E13764">
            <w:pPr>
              <w:pStyle w:val="16"/>
              <w:tabs>
                <w:tab w:val="left" w:pos="274"/>
              </w:tabs>
              <w:spacing w:line="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Развивающие дидактические игры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лото: «Забавные животные», «Мир вокруг», «Родная природа», «Мы играем в магазин».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«Хочу все знать. Или что из чего сделано», «Лето в деревне».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дидактическая игра: «Играй и изучай» - изучаем время. (парные картинки) «Профессии».                                      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мини-игра «Угадай-ка». «Зверята». «Головоломка».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развивающая игра «Разноцветный мир». Противоположности». «Подбери нужное» фетровое панно «Ферма».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вкладыши деревянные «Полянка» (больше-меньше) «Слоники». (больше-меньше) «Черепашки».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серия «Учись играя»: «Наведи порядок».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развивающие </w:t>
            </w:r>
            <w:proofErr w:type="spellStart"/>
            <w:r>
              <w:rPr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на мягкой основе: «Трактор», «Пароход» и др.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рамки и вкладыши «Геометрические фигуры».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детское домино «Фрукты и ягоды».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цветные матрицы </w:t>
            </w:r>
            <w:proofErr w:type="spellStart"/>
            <w:r>
              <w:rPr>
                <w:sz w:val="20"/>
                <w:szCs w:val="20"/>
                <w:lang w:eastAsia="ru-RU"/>
              </w:rPr>
              <w:t>Равена</w:t>
            </w:r>
            <w:proofErr w:type="spellEnd"/>
            <w:r>
              <w:rPr>
                <w:sz w:val="20"/>
                <w:szCs w:val="20"/>
                <w:lang w:eastAsia="ru-RU"/>
              </w:rPr>
              <w:t>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3-</w:t>
            </w:r>
            <w:r>
              <w:rPr>
                <w:sz w:val="20"/>
                <w:szCs w:val="20"/>
                <w:lang w:val="en-US" w:eastAsia="ru-RU"/>
              </w:rPr>
              <w:t>D</w:t>
            </w:r>
            <w:r>
              <w:rPr>
                <w:sz w:val="20"/>
                <w:szCs w:val="20"/>
                <w:lang w:eastAsia="ru-RU"/>
              </w:rPr>
              <w:t xml:space="preserve"> игра «Крестики-нолики»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игра «Крестики-нолики».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матрёшки 5-ти составные.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пирамидка деревянная Пирамидка пластмассовая.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мозаика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доска для рисования малая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игра «Притворщик».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кубики деревянные «Сказки-3»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строительного материала (деревянные) пластмассовые)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шнуровка «Медведь», «Гномик»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сортер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«Геометрические фигуры».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неваляшка «Утёнок».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стучалка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деревянная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настольно-печатные игры «Четвёртый лишний» «Занимательные квадраты» «Времена Жители </w:t>
            </w:r>
            <w:proofErr w:type="spellStart"/>
            <w:r>
              <w:rPr>
                <w:sz w:val="20"/>
                <w:szCs w:val="20"/>
                <w:lang w:eastAsia="ru-RU"/>
              </w:rPr>
              <w:t>леса»года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». «Назови одним словом». Земля и её жители». «Транспорт». «Тренируем память». «Логический поезд» «Часть-целое» и «Форма». </w:t>
            </w:r>
          </w:p>
          <w:p w:rsidR="00E13764" w:rsidRDefault="00E13764">
            <w:pPr>
              <w:pStyle w:val="a8"/>
              <w:numPr>
                <w:ilvl w:val="0"/>
                <w:numId w:val="36"/>
              </w:numPr>
              <w:tabs>
                <w:tab w:val="left" w:pos="148"/>
              </w:tabs>
              <w:spacing w:line="0" w:lineRule="atLeast"/>
              <w:ind w:left="0" w:firstLine="0"/>
              <w:rPr>
                <w:rFonts w:eastAsiaTheme="minorHAnsi"/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развиваем логику «Подбери странички»</w:t>
            </w:r>
          </w:p>
        </w:tc>
      </w:tr>
      <w:tr w:rsidR="00E13764" w:rsidTr="00E13764">
        <w:trPr>
          <w:trHeight w:val="14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E13764" w:rsidRDefault="00E13764">
            <w:pPr>
              <w:tabs>
                <w:tab w:val="left" w:pos="289"/>
              </w:tabs>
              <w:spacing w:line="0" w:lineRule="atLeast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Средства для логопедической  помощи детям дошкольного возраст</w:t>
            </w:r>
          </w:p>
        </w:tc>
      </w:tr>
      <w:tr w:rsidR="00E13764" w:rsidTr="00E13764">
        <w:trPr>
          <w:trHeight w:val="41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Игры и пособия на развитие артикуляторных навыков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Карточки с артикуляционным укладом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Карточки</w:t>
            </w:r>
            <w:r>
              <w:rPr>
                <w:b/>
                <w:sz w:val="20"/>
                <w:szCs w:val="20"/>
                <w:lang w:eastAsia="ru-RU"/>
              </w:rPr>
              <w:t xml:space="preserve">- </w:t>
            </w:r>
            <w:r>
              <w:rPr>
                <w:sz w:val="20"/>
                <w:szCs w:val="20"/>
                <w:lang w:eastAsia="ru-RU"/>
              </w:rPr>
              <w:t xml:space="preserve">артикуляционная гимнастика по Е.А. </w:t>
            </w:r>
            <w:proofErr w:type="spellStart"/>
            <w:r>
              <w:rPr>
                <w:sz w:val="20"/>
                <w:szCs w:val="20"/>
                <w:lang w:eastAsia="ru-RU"/>
              </w:rPr>
              <w:t>Косиновой</w:t>
            </w:r>
            <w:proofErr w:type="spellEnd"/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для показа артикуляционного уклада резиновый «Язычок» «Домик»  «Солнышко»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0"/>
                <w:tab w:val="left" w:pos="193"/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Пособием с артикуляционной </w:t>
            </w:r>
            <w:r>
              <w:rPr>
                <w:sz w:val="20"/>
                <w:szCs w:val="20"/>
                <w:lang w:eastAsia="ru-RU"/>
              </w:rPr>
              <w:tab/>
              <w:t xml:space="preserve">гимнастикой </w:t>
            </w:r>
            <w:r>
              <w:rPr>
                <w:sz w:val="20"/>
                <w:szCs w:val="20"/>
                <w:lang w:eastAsia="ru-RU"/>
              </w:rPr>
              <w:tab/>
              <w:t xml:space="preserve">фото </w:t>
            </w:r>
            <w:r>
              <w:rPr>
                <w:sz w:val="20"/>
                <w:szCs w:val="20"/>
                <w:lang w:eastAsia="ru-RU"/>
              </w:rPr>
              <w:tab/>
              <w:t xml:space="preserve">детей «Логопедические кубики»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«Логопедические кубики», «Гусеница» ,«Язычок»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Кукла Бегемот –демонстрация артикуляционного уклада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Игровое пособие на развитие мимической мускулатуры «</w:t>
            </w:r>
            <w:proofErr w:type="spellStart"/>
            <w:r>
              <w:rPr>
                <w:sz w:val="20"/>
                <w:szCs w:val="20"/>
                <w:lang w:eastAsia="ru-RU"/>
              </w:rPr>
              <w:t>Колобочки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- колобки»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Артикуляционная гимнастика «Лабиринт»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логопеда «</w:t>
            </w:r>
            <w:proofErr w:type="spellStart"/>
            <w:r>
              <w:rPr>
                <w:sz w:val="20"/>
                <w:szCs w:val="20"/>
                <w:lang w:eastAsia="ru-RU"/>
              </w:rPr>
              <w:t>Говорюша</w:t>
            </w:r>
            <w:proofErr w:type="spellEnd"/>
            <w:r>
              <w:rPr>
                <w:sz w:val="20"/>
                <w:szCs w:val="20"/>
                <w:lang w:eastAsia="ru-RU"/>
              </w:rPr>
              <w:t>» стандарт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13764" w:rsidTr="00E13764">
        <w:trPr>
          <w:trHeight w:val="1904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Обеспеченность средствами обучения и воспитания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пособие для показа артикуляционного уклада резиновый «Язычок»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 «Домик»   «Солнышко»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с артикуляционной </w:t>
            </w:r>
            <w:r>
              <w:rPr>
                <w:sz w:val="20"/>
                <w:szCs w:val="20"/>
                <w:lang w:eastAsia="ru-RU"/>
              </w:rPr>
              <w:tab/>
              <w:t xml:space="preserve">гимнастикой </w:t>
            </w:r>
            <w:r>
              <w:rPr>
                <w:sz w:val="20"/>
                <w:szCs w:val="20"/>
                <w:lang w:eastAsia="ru-RU"/>
              </w:rPr>
              <w:tab/>
              <w:t xml:space="preserve">фото </w:t>
            </w:r>
            <w:r>
              <w:rPr>
                <w:sz w:val="20"/>
                <w:szCs w:val="20"/>
                <w:lang w:eastAsia="ru-RU"/>
              </w:rPr>
              <w:tab/>
              <w:t xml:space="preserve">детей «Логопедические кубики»   «Логопедические кубики» «Гусеница»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кукла Бегемот –демонстрация артикуляционного уклада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игровое пособие на развитие мимической мускулатуры «</w:t>
            </w:r>
            <w:proofErr w:type="spellStart"/>
            <w:r>
              <w:rPr>
                <w:sz w:val="20"/>
                <w:szCs w:val="20"/>
                <w:lang w:eastAsia="ru-RU"/>
              </w:rPr>
              <w:t>Колобочки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- колобки»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артикуляционная гимнастика «Лабиринт»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b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набор логопеда «</w:t>
            </w:r>
            <w:proofErr w:type="spellStart"/>
            <w:r>
              <w:rPr>
                <w:sz w:val="20"/>
                <w:szCs w:val="20"/>
                <w:lang w:eastAsia="ru-RU"/>
              </w:rPr>
              <w:t>Говорюша</w:t>
            </w:r>
            <w:proofErr w:type="spellEnd"/>
            <w:r>
              <w:rPr>
                <w:sz w:val="20"/>
                <w:szCs w:val="20"/>
                <w:lang w:eastAsia="ru-RU"/>
              </w:rPr>
              <w:t>» стандарт</w:t>
            </w:r>
          </w:p>
        </w:tc>
      </w:tr>
      <w:tr w:rsidR="00E13764" w:rsidTr="00E13764">
        <w:trPr>
          <w:trHeight w:val="1549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="Calibri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книжки- раскладушки (</w:t>
            </w:r>
            <w:proofErr w:type="spellStart"/>
            <w:r>
              <w:rPr>
                <w:sz w:val="20"/>
                <w:szCs w:val="20"/>
                <w:lang w:eastAsia="ru-RU"/>
              </w:rPr>
              <w:t>Лепбук</w:t>
            </w:r>
            <w:proofErr w:type="spellEnd"/>
            <w:r>
              <w:rPr>
                <w:sz w:val="20"/>
                <w:szCs w:val="20"/>
                <w:lang w:eastAsia="ru-RU"/>
              </w:rPr>
              <w:t>) на звуки: [С],[ Ш],[Л],[Р].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«Логопедические улитки» на звуки: [С],[С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],[З],[Ц],[Ч],[Ш] [Ж],[Л],[Л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][Р], [Р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«Звуковые дорожки», в том числе и на звуки: [С],[ Ш],[Л],[Р].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«Логопедический лабиринт» на звуки: [С],[С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],[З],[Ц],[Ч],[Ш] [Ж],[Л],[Л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][Р], [Р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Чистоговорки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в </w:t>
            </w:r>
            <w:proofErr w:type="spellStart"/>
            <w:r>
              <w:rPr>
                <w:sz w:val="20"/>
                <w:szCs w:val="20"/>
                <w:lang w:eastAsia="ru-RU"/>
              </w:rPr>
              <w:t>мнемотаблицах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на звуки: [С],[С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],[З],[Ц],[Ч],[Ш] [Ж],[Л],[Л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][Р].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картинки на автоматизацию звуков: [С],[С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],[З],[Ц],[Ч],[Ш][Ж],[Л],[Л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][Р].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  <w:tab w:val="center" w:pos="2363"/>
                <w:tab w:val="center" w:pos="3076"/>
                <w:tab w:val="center" w:pos="3873"/>
                <w:tab w:val="right" w:pos="6858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логопедическое лото на </w:t>
            </w:r>
            <w:r>
              <w:rPr>
                <w:sz w:val="20"/>
                <w:szCs w:val="20"/>
                <w:lang w:eastAsia="ru-RU"/>
              </w:rPr>
              <w:tab/>
              <w:t xml:space="preserve">звуки: </w:t>
            </w:r>
            <w:r>
              <w:rPr>
                <w:sz w:val="20"/>
                <w:szCs w:val="20"/>
                <w:lang w:eastAsia="ru-RU"/>
              </w:rPr>
              <w:tab/>
              <w:t>[С],[С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],[З],[Ц],[Ч],[Ш] [Ж],[Л],[Л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 xml:space="preserve">][Р] Громова О.Е.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[Б],[Б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[П], [П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[В],[В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[Ф], [Ф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[Г],[Г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[К], [К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[М], [М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 [Н], [Н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[Д], [Д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 [Т], [Т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 xml:space="preserve">]. </w:t>
            </w:r>
            <w:proofErr w:type="spellStart"/>
            <w:r>
              <w:rPr>
                <w:sz w:val="20"/>
                <w:szCs w:val="20"/>
                <w:lang w:eastAsia="ru-RU"/>
              </w:rPr>
              <w:t>Бутырева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О.А.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печатная игра «Логопедический тренажёр» О. Емельяновой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печатные игры «Логопедическая ромашка» [С],[З],[Ш], [Ж]  ООО «Добрые игрушки»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sz w:val="20"/>
                <w:szCs w:val="20"/>
                <w:lang w:eastAsia="ru-RU"/>
              </w:rPr>
              <w:t xml:space="preserve">«В мешочке у мишки», Печатная игра «Дерево», «Ёлочка с шишками», «Теннис», «Шарики», «Собери дорожку из слов»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«Автомобиль на дороге» </w:t>
            </w:r>
            <w:proofErr w:type="spellStart"/>
            <w:r>
              <w:rPr>
                <w:sz w:val="20"/>
                <w:szCs w:val="20"/>
                <w:lang w:eastAsia="ru-RU"/>
              </w:rPr>
              <w:t>мягконабивной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набор игрушек на автоматизацию звуков [С],[З],[Ш], [Ж],[Л],[Р].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альбом дошкольника «Автоматизация звука в  игровых упражнениях» Комарова Л.А. на  звуки [С],[С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],[З],[Ц],[Ч],[Ш], [Ж],[Л],[Л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][Р], [Р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 xml:space="preserve">].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тетрадь по развитию речи для дошкольников и </w:t>
            </w:r>
            <w:proofErr w:type="spellStart"/>
            <w:r>
              <w:rPr>
                <w:sz w:val="20"/>
                <w:szCs w:val="20"/>
                <w:lang w:eastAsia="ru-RU"/>
              </w:rPr>
              <w:t>младши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школьников «Овощи, фрукты, ягоды, грибы» </w:t>
            </w:r>
            <w:proofErr w:type="spellStart"/>
            <w:r>
              <w:rPr>
                <w:sz w:val="20"/>
                <w:szCs w:val="20"/>
                <w:lang w:eastAsia="ru-RU"/>
              </w:rPr>
              <w:t>Автоматизаци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трудных звуков. Козырева Л.М.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«Ожившие буквы. Учимся грамоте» </w:t>
            </w:r>
            <w:proofErr w:type="spellStart"/>
            <w:r>
              <w:rPr>
                <w:sz w:val="20"/>
                <w:szCs w:val="20"/>
                <w:lang w:eastAsia="ru-RU"/>
              </w:rPr>
              <w:t>Земцова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О.Н.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</w:t>
            </w:r>
            <w:r>
              <w:rPr>
                <w:sz w:val="20"/>
                <w:szCs w:val="20"/>
                <w:lang w:eastAsia="ru-RU"/>
              </w:rPr>
              <w:tab/>
              <w:t xml:space="preserve">«Логопедическая </w:t>
            </w:r>
            <w:r>
              <w:rPr>
                <w:sz w:val="20"/>
                <w:szCs w:val="20"/>
                <w:lang w:eastAsia="ru-RU"/>
              </w:rPr>
              <w:tab/>
              <w:t xml:space="preserve">раскраска </w:t>
            </w:r>
            <w:r>
              <w:rPr>
                <w:sz w:val="20"/>
                <w:szCs w:val="20"/>
                <w:lang w:eastAsia="ru-RU"/>
              </w:rPr>
              <w:tab/>
              <w:t xml:space="preserve">для </w:t>
            </w:r>
            <w:r>
              <w:rPr>
                <w:sz w:val="20"/>
                <w:szCs w:val="20"/>
                <w:lang w:eastAsia="ru-RU"/>
              </w:rPr>
              <w:tab/>
            </w:r>
            <w:proofErr w:type="spellStart"/>
            <w:r>
              <w:rPr>
                <w:sz w:val="20"/>
                <w:szCs w:val="20"/>
                <w:lang w:eastAsia="ru-RU"/>
              </w:rPr>
              <w:t>закреплени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произношения шипящих звуков»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«Логопедическая раскраска для </w:t>
            </w:r>
            <w:proofErr w:type="spellStart"/>
            <w:r>
              <w:rPr>
                <w:sz w:val="20"/>
                <w:szCs w:val="20"/>
                <w:lang w:eastAsia="ru-RU"/>
              </w:rPr>
              <w:t>закреплени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произношения звука Л</w:t>
            </w:r>
            <w:r>
              <w:rPr>
                <w:sz w:val="20"/>
                <w:szCs w:val="20"/>
                <w:vertAlign w:val="superscript"/>
                <w:lang w:eastAsia="ru-RU"/>
              </w:rPr>
              <w:t xml:space="preserve">,»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«Логопедическая раскраска для </w:t>
            </w:r>
            <w:proofErr w:type="spellStart"/>
            <w:r>
              <w:rPr>
                <w:sz w:val="20"/>
                <w:szCs w:val="20"/>
                <w:lang w:eastAsia="ru-RU"/>
              </w:rPr>
              <w:t>закреплени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произношения свистящих звуков».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дидактический материал Автоматизация сонорных Р,Р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 xml:space="preserve"> Л,Л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шипящих звуков  у детей»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весёлые </w:t>
            </w:r>
            <w:proofErr w:type="spellStart"/>
            <w:r>
              <w:rPr>
                <w:sz w:val="20"/>
                <w:szCs w:val="20"/>
                <w:lang w:eastAsia="ru-RU"/>
              </w:rPr>
              <w:t>чистоговорки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логопедические  игры «Ленивый продавец».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опорные картинки «Собираем предложения звуки С,СЬ,Ц  «Собираем предложения звуки Р,РЬ,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«Собираем предложения звуки Л,ЛЬ,.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практический тренажер «Автоматизация в картинках  звуки [С],[Ц],[Ш], [Ч]. [Л],[Л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],[Р], [Р</w:t>
            </w:r>
            <w:r>
              <w:rPr>
                <w:sz w:val="20"/>
                <w:szCs w:val="20"/>
                <w:vertAlign w:val="superscript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 xml:space="preserve">]. </w:t>
            </w:r>
          </w:p>
        </w:tc>
      </w:tr>
      <w:tr w:rsidR="00E13764" w:rsidTr="00E13764">
        <w:trPr>
          <w:trHeight w:val="55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Игры и пособия на развитие фонематического слуха </w:t>
            </w:r>
            <w:r>
              <w:rPr>
                <w:b/>
                <w:sz w:val="20"/>
                <w:szCs w:val="20"/>
                <w:lang w:eastAsia="ru-RU"/>
              </w:rPr>
              <w:tab/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фонематические карточки по Ткаченко Т.А.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«Шумовые коробочки»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музыкальные </w:t>
            </w:r>
            <w:r>
              <w:rPr>
                <w:sz w:val="20"/>
                <w:szCs w:val="20"/>
                <w:lang w:eastAsia="ru-RU"/>
              </w:rPr>
              <w:tab/>
              <w:t xml:space="preserve">инструменты: </w:t>
            </w:r>
            <w:r>
              <w:rPr>
                <w:sz w:val="20"/>
                <w:szCs w:val="20"/>
                <w:lang w:eastAsia="ru-RU"/>
              </w:rPr>
              <w:tab/>
              <w:t xml:space="preserve">губная </w:t>
            </w:r>
            <w:r>
              <w:rPr>
                <w:sz w:val="20"/>
                <w:szCs w:val="20"/>
                <w:lang w:eastAsia="ru-RU"/>
              </w:rPr>
              <w:tab/>
              <w:t>гармошка, маракасы, колокольчик, дудочки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  <w:tab w:val="center" w:pos="4743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печатная игра «Угадай что?» </w:t>
            </w:r>
            <w:r>
              <w:rPr>
                <w:sz w:val="20"/>
                <w:szCs w:val="20"/>
                <w:lang w:eastAsia="ru-RU"/>
              </w:rPr>
              <w:tab/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игровое пособие «</w:t>
            </w:r>
            <w:proofErr w:type="spellStart"/>
            <w:r>
              <w:rPr>
                <w:sz w:val="20"/>
                <w:szCs w:val="20"/>
                <w:lang w:eastAsia="ru-RU"/>
              </w:rPr>
              <w:t>Капитошка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игровое пособие «Ритмическое путешествие»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«Фонетические рассказы и сказки» 3 части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печатная игра «В мире звуков» ОАО «Радуга»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устройство для развития фонематического слуха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печатная игра «Пирамида»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фонетическое лото «Звонкий- глухой»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«Определи место звука в слове»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«Звуки слоги изучаем» </w:t>
            </w:r>
          </w:p>
        </w:tc>
      </w:tr>
      <w:tr w:rsidR="00E13764" w:rsidTr="00E13764">
        <w:trPr>
          <w:trHeight w:val="144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 xml:space="preserve">Игры </w:t>
            </w:r>
            <w:r>
              <w:rPr>
                <w:b/>
                <w:sz w:val="20"/>
                <w:szCs w:val="20"/>
                <w:lang w:eastAsia="ru-RU"/>
              </w:rPr>
              <w:t xml:space="preserve">и пособия на развитие дыхания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игровое пособие «Султанчики», «Бабочка»</w:t>
            </w:r>
            <w:r>
              <w:rPr>
                <w:b/>
                <w:sz w:val="20"/>
                <w:szCs w:val="20"/>
                <w:lang w:eastAsia="ru-RU"/>
              </w:rPr>
              <w:t xml:space="preserve"> , </w:t>
            </w:r>
            <w:r>
              <w:rPr>
                <w:sz w:val="20"/>
                <w:szCs w:val="20"/>
                <w:lang w:eastAsia="ru-RU"/>
              </w:rPr>
              <w:t>«Кристалл»</w:t>
            </w:r>
            <w:r>
              <w:rPr>
                <w:b/>
                <w:sz w:val="20"/>
                <w:szCs w:val="20"/>
                <w:lang w:eastAsia="ru-RU"/>
              </w:rPr>
              <w:t xml:space="preserve">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печатные игры: «Хоккей», «Цирковое представление»,  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«Летний луг», «Птичья столовая»,  «Храбрый пилот»,  «Остров сокровищ», «На пруду», «Колобок»,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игровое пособие «Паучок». «Снежинки». «Перья». Игровое пособие «Осенние листья». Игровое пособие «Свистки». «Кит» </w:t>
            </w:r>
          </w:p>
        </w:tc>
      </w:tr>
      <w:tr w:rsidR="00E13764" w:rsidTr="00E13764">
        <w:trPr>
          <w:trHeight w:val="322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Игры и пособия на развитие лексико- грамматических категорий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печатное пособие «Считай и изменяй»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печатная игра «Договори словечко»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карточки «Прилагательные»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карточки «Глагол»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«Подружи слова»- словообразование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печатные пособия на развитие анализа и синтеза слов: «Змейка» «Дятел», «Гусь», «Самолет», «Поезд», «Линейка», «Аквариум».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пособие «</w:t>
            </w:r>
            <w:proofErr w:type="spellStart"/>
            <w:r>
              <w:rPr>
                <w:sz w:val="20"/>
                <w:szCs w:val="20"/>
                <w:lang w:eastAsia="ru-RU"/>
              </w:rPr>
              <w:t>Играйка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грамотейка»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настольная игра деревянная «Разложи в пространстве»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«Доскажи словечко» по темам: продукты, посуда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печатное пособие «Назови по первым буквам»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Theme="minorHAnsi"/>
                <w:b/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пособие «Сколько звуков в слове»</w:t>
            </w:r>
          </w:p>
        </w:tc>
      </w:tr>
      <w:tr w:rsidR="00E13764" w:rsidTr="00E13764">
        <w:trPr>
          <w:trHeight w:val="84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="Calibri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Игры и пособия для связной речи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«Обучение детей пересказу по опорным картинкам выпуск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Расскажи сказки по картинкам «Крокодил Гена  и Чебурашка» Э. Успенский,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«Сказка о глупом мышонке» С. Маршак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«Учимся говорить правильно и пересказывать»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пособие Развитие речи «Мир вокруг тебя» Жукова Н., «В зоопарке» Жукова Н,«</w:t>
            </w:r>
            <w:proofErr w:type="spellStart"/>
            <w:r>
              <w:rPr>
                <w:sz w:val="20"/>
                <w:szCs w:val="20"/>
                <w:lang w:eastAsia="ru-RU"/>
              </w:rPr>
              <w:t>Виммельбух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» на тему: «Городок», «Найди и покажи», «Дом» «Ферма», «Зима», «Парк», «Цирк», «Времена года», «Стройка» «Дикие животные»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«Составь предложения к схеме»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Умные карточки «Любимые сказки» ЗАО «РОСМЕН»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настольно- печатная игра «Короткие истории» </w:t>
            </w:r>
            <w:proofErr w:type="spellStart"/>
            <w:r>
              <w:rPr>
                <w:sz w:val="20"/>
                <w:szCs w:val="20"/>
                <w:lang w:eastAsia="ru-RU"/>
              </w:rPr>
              <w:t>Лугинина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Т.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настольно- печатная игра «Предметные цепочки» ОАО «Радуга»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карточки «Развиваем воображение и речь» 5+, 6+. ООО «Айрис пресс»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настольно- печатная игра «Антошки» 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Диджитал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прожект»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«Схемы для составления дошкольниками описательны и сравнительных рассказов»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 игра «Звук, свет, вода» Симакова Е.Л.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«От слова к фразе» </w:t>
            </w:r>
            <w:proofErr w:type="spellStart"/>
            <w:r>
              <w:rPr>
                <w:sz w:val="20"/>
                <w:szCs w:val="20"/>
                <w:lang w:eastAsia="ru-RU"/>
              </w:rPr>
              <w:t>Нивикова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- Иванцова Т.Н.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пособие «Слова играют в прятки» : «Волшебная палочка»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«Удачная рыбалка», «Музыкальная кошка», «Как ёжик  забор красил». Гурин Ю.В. 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учебно- игровой комплект ФГОС ДО «Весна» </w:t>
            </w:r>
            <w:proofErr w:type="spellStart"/>
            <w:r>
              <w:rPr>
                <w:sz w:val="20"/>
                <w:szCs w:val="20"/>
                <w:lang w:eastAsia="ru-RU"/>
              </w:rPr>
              <w:t>Костылёва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Н.Ю.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учебно- игровой комплект ФГОС ДО «Покупаем вместе  с героями сказки «Репка»». </w:t>
            </w:r>
            <w:proofErr w:type="spellStart"/>
            <w:r>
              <w:rPr>
                <w:sz w:val="20"/>
                <w:szCs w:val="20"/>
                <w:lang w:eastAsia="ru-RU"/>
              </w:rPr>
              <w:t>Кравчик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Г.Н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учебно- игровой комплект ФГОС ДО «Кто в домике живет Васильева Е.В.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«Времена года» ЗАО «РОСМЕН»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«Одежда и обувь» ЗАО «РОСМЕН»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«Мой дом» ЗАО «РОСМЕН»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развивающая игра «Времена года» 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Робинс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«Что сначала, что потом?» ОАО «Радуга»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«Подбери картинку. Растительный  и животный мир» ОАО «Радуга»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настольно- печатная игра «Четвертый лишний» ОАО «Радуга»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обучающие карточки «Времена года. Природные явления Времена года» ООО «</w:t>
            </w:r>
            <w:proofErr w:type="spellStart"/>
            <w:r>
              <w:rPr>
                <w:sz w:val="20"/>
                <w:szCs w:val="20"/>
                <w:lang w:eastAsia="ru-RU"/>
              </w:rPr>
              <w:t>Проф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- Пресс»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мини- игры «Круглый год» ООО «Дрофа- Медиа»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мини- игры «Ассоциации» ООО «Дрофа- Медиа»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Логопедические задания для детей  5- 7 лет с ОНР Альбомы 1-4 </w:t>
            </w:r>
            <w:proofErr w:type="spellStart"/>
            <w:r>
              <w:rPr>
                <w:sz w:val="20"/>
                <w:szCs w:val="20"/>
                <w:lang w:eastAsia="ru-RU"/>
              </w:rPr>
              <w:t>Теремкова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Н.Э.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пособие «Учусь составлять рассказы» </w:t>
            </w:r>
            <w:proofErr w:type="spellStart"/>
            <w:r>
              <w:rPr>
                <w:sz w:val="20"/>
                <w:szCs w:val="20"/>
                <w:lang w:eastAsia="ru-RU"/>
              </w:rPr>
              <w:t>Чохонелидзе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Т.А.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домашняя тетрадь часть 2 «Занимаемся вместе старшая группа </w:t>
            </w:r>
            <w:proofErr w:type="spellStart"/>
            <w:r>
              <w:rPr>
                <w:sz w:val="20"/>
                <w:szCs w:val="20"/>
                <w:lang w:eastAsia="ru-RU"/>
              </w:rPr>
              <w:t>Нищева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Н.В. </w:t>
            </w:r>
          </w:p>
          <w:p w:rsidR="00E13764" w:rsidRDefault="00E13764">
            <w:pPr>
              <w:pStyle w:val="a8"/>
              <w:numPr>
                <w:ilvl w:val="0"/>
                <w:numId w:val="38"/>
              </w:numPr>
              <w:tabs>
                <w:tab w:val="left" w:pos="289"/>
              </w:tabs>
              <w:spacing w:line="0" w:lineRule="atLeast"/>
              <w:ind w:left="0" w:firstLine="0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плакат «Домашние животные»  </w:t>
            </w:r>
          </w:p>
        </w:tc>
      </w:tr>
      <w:tr w:rsidR="00E13764" w:rsidTr="00E13764">
        <w:trPr>
          <w:trHeight w:val="300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rFonts w:eastAsia="Calibri"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Игры и пособия на развитие мелкой моторики </w:t>
            </w:r>
            <w:r>
              <w:rPr>
                <w:sz w:val="20"/>
                <w:szCs w:val="20"/>
                <w:lang w:eastAsia="ru-RU"/>
              </w:rPr>
              <w:t>Массажные мячи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мячи Су-</w:t>
            </w:r>
            <w:proofErr w:type="spellStart"/>
            <w:r>
              <w:rPr>
                <w:sz w:val="20"/>
                <w:szCs w:val="20"/>
                <w:lang w:eastAsia="ru-RU"/>
              </w:rPr>
              <w:t>джок</w:t>
            </w:r>
            <w:proofErr w:type="spellEnd"/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мячи малые пластиковые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массажный коврик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игры вкладыши пластиковые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игровой комплект «Болтики и гаечки»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тактильные мешочки с различным наполнителем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игровое пособие «Снеговик»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игровое пособие «Лабиринт»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шнуровка «Ёлочка»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игрушка «Деревянный </w:t>
            </w:r>
            <w:proofErr w:type="spellStart"/>
            <w:r>
              <w:rPr>
                <w:sz w:val="20"/>
                <w:szCs w:val="20"/>
                <w:lang w:eastAsia="ru-RU"/>
              </w:rPr>
              <w:t>пазл</w:t>
            </w:r>
            <w:proofErr w:type="spellEnd"/>
            <w:r>
              <w:rPr>
                <w:sz w:val="20"/>
                <w:szCs w:val="20"/>
                <w:lang w:eastAsia="ru-RU"/>
              </w:rPr>
              <w:t>- головоломка»</w:t>
            </w:r>
          </w:p>
          <w:p w:rsidR="00E13764" w:rsidRDefault="00E13764">
            <w:pPr>
              <w:pStyle w:val="a8"/>
              <w:numPr>
                <w:ilvl w:val="0"/>
                <w:numId w:val="40"/>
              </w:numPr>
              <w:tabs>
                <w:tab w:val="left" w:pos="289"/>
                <w:tab w:val="left" w:pos="415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печатное пособие «Пройди лабиринты» ООО «Дакота»</w:t>
            </w:r>
          </w:p>
          <w:p w:rsidR="00E13764" w:rsidRDefault="00E13764">
            <w:pPr>
              <w:tabs>
                <w:tab w:val="left" w:pos="289"/>
                <w:tab w:val="left" w:pos="415"/>
              </w:tabs>
              <w:spacing w:line="0" w:lineRule="atLeas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- печатное пособие «Ориентируемся в пространстве»</w:t>
            </w:r>
          </w:p>
        </w:tc>
      </w:tr>
      <w:tr w:rsidR="00E13764" w:rsidTr="00E13764">
        <w:trPr>
          <w:trHeight w:val="41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16"/>
              <w:shd w:val="clear" w:color="auto" w:fill="auto"/>
              <w:tabs>
                <w:tab w:val="left" w:pos="274"/>
              </w:tabs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Игры и пособия на развитие высших психических функций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настольная игра «Раз, два, три, четыре…»- развиваем </w:t>
            </w:r>
            <w:proofErr w:type="spellStart"/>
            <w:r>
              <w:rPr>
                <w:sz w:val="20"/>
                <w:szCs w:val="20"/>
                <w:lang w:eastAsia="ru-RU"/>
              </w:rPr>
              <w:t>логическо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мышление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кукольный театр «</w:t>
            </w:r>
            <w:proofErr w:type="spellStart"/>
            <w:r>
              <w:rPr>
                <w:sz w:val="20"/>
                <w:szCs w:val="20"/>
                <w:lang w:eastAsia="ru-RU"/>
              </w:rPr>
              <w:t>би</w:t>
            </w:r>
            <w:proofErr w:type="spellEnd"/>
            <w:r>
              <w:rPr>
                <w:sz w:val="20"/>
                <w:szCs w:val="20"/>
                <w:lang w:eastAsia="ru-RU"/>
              </w:rPr>
              <w:t>-ба-</w:t>
            </w:r>
            <w:proofErr w:type="spellStart"/>
            <w:r>
              <w:rPr>
                <w:sz w:val="20"/>
                <w:szCs w:val="20"/>
                <w:lang w:eastAsia="ru-RU"/>
              </w:rPr>
              <w:t>бо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»- развиваем память, просодическую сторону речи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  <w:tab w:val="center" w:pos="2027"/>
                <w:tab w:val="center" w:pos="3108"/>
                <w:tab w:val="center" w:pos="4100"/>
                <w:tab w:val="center" w:pos="5315"/>
                <w:tab w:val="right" w:pos="6866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домашний кукольный театр </w:t>
            </w:r>
            <w:r>
              <w:rPr>
                <w:sz w:val="20"/>
                <w:szCs w:val="20"/>
                <w:lang w:eastAsia="ru-RU"/>
              </w:rPr>
              <w:tab/>
              <w:t xml:space="preserve">Русские </w:t>
            </w:r>
            <w:r>
              <w:rPr>
                <w:sz w:val="20"/>
                <w:szCs w:val="20"/>
                <w:lang w:eastAsia="ru-RU"/>
              </w:rPr>
              <w:tab/>
              <w:t xml:space="preserve">народные </w:t>
            </w:r>
            <w:r>
              <w:rPr>
                <w:sz w:val="20"/>
                <w:szCs w:val="20"/>
                <w:lang w:eastAsia="ru-RU"/>
              </w:rPr>
              <w:tab/>
              <w:t>сказки»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развиваем память, просодическую сторону речи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театр на магнитах «Волк и семеро козлят» - развиваем память просодическую сторону речи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театр на магнитах «Гуси-лебеди»- развиваем память просодическую сторону речи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кукольный театр на столе «Козлёнок который умел считать д 10»- развиваем память, просодическую сторону речи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кукольный театр «Теремок»- развиваем память, просодическую сторону речи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настольная игра «Части и целое»- развиваем логического мышление, внимание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настольная игра «Цвет» - развиваем внимание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лото «Веселые профессии»- развиваем память, внимание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настольная игра «Почемучка» 2- развиваем логическое мышление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настольная игра «Мемо»- развиваем память и внимание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фигурки животных </w:t>
            </w:r>
          </w:p>
          <w:p w:rsidR="00E13764" w:rsidRDefault="00E13764">
            <w:pPr>
              <w:pStyle w:val="a8"/>
              <w:numPr>
                <w:ilvl w:val="0"/>
                <w:numId w:val="42"/>
              </w:numPr>
              <w:tabs>
                <w:tab w:val="left" w:pos="289"/>
              </w:tabs>
              <w:spacing w:line="0" w:lineRule="atLeast"/>
              <w:ind w:left="0" w:firstLine="0"/>
              <w:jc w:val="both"/>
              <w:rPr>
                <w:rFonts w:eastAsiaTheme="minorHAnsi"/>
                <w:color w:val="00000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лото «Овощи», «Фрукты», «Животные» - развиваем память и внимание, автоматизации звуков  </w:t>
            </w:r>
          </w:p>
        </w:tc>
      </w:tr>
    </w:tbl>
    <w:p w:rsidR="00E13764" w:rsidRDefault="00E13764"/>
    <w:sectPr w:rsidR="00E13764" w:rsidSect="00E137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B1D"/>
    <w:multiLevelType w:val="hybridMultilevel"/>
    <w:tmpl w:val="65D65366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00668"/>
    <w:multiLevelType w:val="hybridMultilevel"/>
    <w:tmpl w:val="084831D0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F1877"/>
    <w:multiLevelType w:val="hybridMultilevel"/>
    <w:tmpl w:val="A9720FB2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F64F0"/>
    <w:multiLevelType w:val="hybridMultilevel"/>
    <w:tmpl w:val="36D844F4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A5C30"/>
    <w:multiLevelType w:val="hybridMultilevel"/>
    <w:tmpl w:val="C9A0B30E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D01ED"/>
    <w:multiLevelType w:val="hybridMultilevel"/>
    <w:tmpl w:val="2E3E622C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B4258"/>
    <w:multiLevelType w:val="hybridMultilevel"/>
    <w:tmpl w:val="FA4CEF32"/>
    <w:lvl w:ilvl="0" w:tplc="B7AA8102">
      <w:start w:val="1"/>
      <w:numFmt w:val="bullet"/>
      <w:lvlText w:val="-"/>
      <w:lvlJc w:val="left"/>
      <w:pPr>
        <w:ind w:left="993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7">
    <w:nsid w:val="28F03AFF"/>
    <w:multiLevelType w:val="hybridMultilevel"/>
    <w:tmpl w:val="0BB6A1DE"/>
    <w:lvl w:ilvl="0" w:tplc="27160252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654897"/>
    <w:multiLevelType w:val="hybridMultilevel"/>
    <w:tmpl w:val="048CDD9A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86E15"/>
    <w:multiLevelType w:val="hybridMultilevel"/>
    <w:tmpl w:val="C8BEB510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6F34E6"/>
    <w:multiLevelType w:val="hybridMultilevel"/>
    <w:tmpl w:val="4F946D00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71A6C"/>
    <w:multiLevelType w:val="hybridMultilevel"/>
    <w:tmpl w:val="CBC00DBC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A208D"/>
    <w:multiLevelType w:val="hybridMultilevel"/>
    <w:tmpl w:val="EAF4549A"/>
    <w:lvl w:ilvl="0" w:tplc="B7AA81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B76A57"/>
    <w:multiLevelType w:val="hybridMultilevel"/>
    <w:tmpl w:val="D29C40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B0405"/>
    <w:multiLevelType w:val="hybridMultilevel"/>
    <w:tmpl w:val="B36475B6"/>
    <w:lvl w:ilvl="0" w:tplc="B7AA81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E3EF0"/>
    <w:multiLevelType w:val="hybridMultilevel"/>
    <w:tmpl w:val="88409186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71E19"/>
    <w:multiLevelType w:val="hybridMultilevel"/>
    <w:tmpl w:val="99AAAB96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E0466"/>
    <w:multiLevelType w:val="hybridMultilevel"/>
    <w:tmpl w:val="F458626E"/>
    <w:lvl w:ilvl="0" w:tplc="339C5398">
      <w:start w:val="1"/>
      <w:numFmt w:val="bullet"/>
      <w:lvlText w:val="-"/>
      <w:lvlJc w:val="left"/>
      <w:pPr>
        <w:ind w:left="333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423B93"/>
    <w:multiLevelType w:val="hybridMultilevel"/>
    <w:tmpl w:val="85881DF2"/>
    <w:lvl w:ilvl="0" w:tplc="E7F4FC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C3FBF"/>
    <w:multiLevelType w:val="hybridMultilevel"/>
    <w:tmpl w:val="8E5C0466"/>
    <w:lvl w:ilvl="0" w:tplc="15C6C180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946D5F"/>
    <w:multiLevelType w:val="hybridMultilevel"/>
    <w:tmpl w:val="3538F426"/>
    <w:lvl w:ilvl="0" w:tplc="08283FF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</w:num>
  <w:num w:numId="1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  <w:num w:numId="2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</w:num>
  <w:num w:numId="2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</w:num>
  <w:num w:numId="26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</w:num>
  <w:num w:numId="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8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4"/>
  </w:num>
  <w:num w:numId="3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6"/>
  </w:num>
  <w:num w:numId="4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</w:num>
  <w:num w:numId="4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AC"/>
    <w:rsid w:val="00520EAC"/>
    <w:rsid w:val="00E13764"/>
    <w:rsid w:val="00F6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64"/>
    <w:rPr>
      <w:rFonts w:ascii="Calibri" w:eastAsia="Calibri" w:hAnsi="Calibri" w:cs="Times New Roman"/>
    </w:rPr>
  </w:style>
  <w:style w:type="paragraph" w:styleId="10">
    <w:name w:val="heading 1"/>
    <w:basedOn w:val="a"/>
    <w:next w:val="a0"/>
    <w:link w:val="11"/>
    <w:uiPriority w:val="9"/>
    <w:qFormat/>
    <w:rsid w:val="00E13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Cs/>
      <w:kern w:val="36"/>
      <w:sz w:val="2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76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764"/>
    <w:pPr>
      <w:keepNext/>
      <w:keepLines/>
      <w:spacing w:before="200" w:after="0"/>
      <w:outlineLvl w:val="2"/>
    </w:pPr>
    <w:rPr>
      <w:rFonts w:ascii="Arial" w:eastAsia="Times New Roman" w:hAnsi="Arial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764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764"/>
    <w:pPr>
      <w:keepNext/>
      <w:keepLines/>
      <w:spacing w:before="200" w:after="0"/>
      <w:outlineLvl w:val="4"/>
    </w:pPr>
    <w:rPr>
      <w:rFonts w:ascii="Arial" w:eastAsia="Times New Roman" w:hAnsi="Arial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76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36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7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7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E13764"/>
    <w:rPr>
      <w:rFonts w:ascii="Times New Roman" w:eastAsia="Times New Roman" w:hAnsi="Times New Roman" w:cs="Times New Roman"/>
      <w:bCs/>
      <w:kern w:val="36"/>
      <w:sz w:val="28"/>
      <w:szCs w:val="48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E13764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13764"/>
    <w:rPr>
      <w:rFonts w:ascii="Arial" w:eastAsia="Times New Roman" w:hAnsi="Arial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semiHidden/>
    <w:rsid w:val="00E1376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E13764"/>
    <w:rPr>
      <w:rFonts w:ascii="Arial" w:eastAsia="Times New Roman" w:hAnsi="Arial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semiHidden/>
    <w:rsid w:val="00E13764"/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13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4">
    <w:name w:val="Hyperlink"/>
    <w:uiPriority w:val="99"/>
    <w:semiHidden/>
    <w:unhideWhenUsed/>
    <w:rsid w:val="00E13764"/>
    <w:rPr>
      <w:color w:val="000000"/>
      <w:u w:val="single"/>
    </w:rPr>
  </w:style>
  <w:style w:type="character" w:styleId="a5">
    <w:name w:val="FollowedHyperlink"/>
    <w:uiPriority w:val="99"/>
    <w:semiHidden/>
    <w:unhideWhenUsed/>
    <w:rsid w:val="00E13764"/>
    <w:rPr>
      <w:color w:val="800080"/>
      <w:u w:val="single"/>
    </w:rPr>
  </w:style>
  <w:style w:type="paragraph" w:styleId="a0">
    <w:name w:val="No Spacing"/>
    <w:link w:val="a6"/>
    <w:uiPriority w:val="1"/>
    <w:qFormat/>
    <w:rsid w:val="00E13764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semiHidden/>
    <w:unhideWhenUsed/>
    <w:rsid w:val="00E13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1"/>
    <w:link w:val="HTML"/>
    <w:semiHidden/>
    <w:rsid w:val="00E13764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7">
    <w:name w:val="Обычный (веб) Знак"/>
    <w:aliases w:val="Знак Знак1 Знак"/>
    <w:link w:val="a8"/>
    <w:uiPriority w:val="99"/>
    <w:locked/>
    <w:rsid w:val="00E137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aliases w:val="Знак Знак1"/>
    <w:basedOn w:val="a"/>
    <w:link w:val="a7"/>
    <w:autoRedefine/>
    <w:uiPriority w:val="99"/>
    <w:unhideWhenUsed/>
    <w:qFormat/>
    <w:rsid w:val="00E13764"/>
    <w:pPr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Текст сноски Знак"/>
    <w:basedOn w:val="a1"/>
    <w:link w:val="aa"/>
    <w:semiHidden/>
    <w:locked/>
    <w:rsid w:val="00E1376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12">
    <w:name w:val="Текст примечания Знак1"/>
    <w:link w:val="ab"/>
    <w:semiHidden/>
    <w:locked/>
    <w:rsid w:val="00E13764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Верхний колонтитул Знак"/>
    <w:basedOn w:val="a1"/>
    <w:link w:val="ad"/>
    <w:uiPriority w:val="99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1"/>
    <w:link w:val="af"/>
    <w:uiPriority w:val="99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13">
    <w:name w:val="Текст концевой сноски Знак1"/>
    <w:link w:val="af0"/>
    <w:semiHidden/>
    <w:locked/>
    <w:rsid w:val="00E13764"/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14">
    <w:name w:val="Название Знак1"/>
    <w:link w:val="af1"/>
    <w:locked/>
    <w:rsid w:val="00E13764"/>
    <w:rPr>
      <w:rFonts w:ascii="Times New Roman" w:eastAsia="Times New Roman" w:hAnsi="Times New Roman" w:cs="Times New Roman"/>
      <w:b/>
      <w:sz w:val="24"/>
      <w:szCs w:val="32"/>
      <w:lang w:val="x-none" w:eastAsia="ru-RU"/>
    </w:rPr>
  </w:style>
  <w:style w:type="character" w:customStyle="1" w:styleId="af2">
    <w:name w:val="Основной текст Знак"/>
    <w:basedOn w:val="a1"/>
    <w:link w:val="af3"/>
    <w:uiPriority w:val="99"/>
    <w:semiHidden/>
    <w:locked/>
    <w:rsid w:val="00E137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21">
    <w:name w:val="Основной текст 2 Знак"/>
    <w:basedOn w:val="a1"/>
    <w:link w:val="22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locked/>
    <w:rsid w:val="00E13764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locked/>
    <w:rsid w:val="00E137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locked/>
    <w:rsid w:val="00E13764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af6">
    <w:name w:val="Схема документа Знак"/>
    <w:basedOn w:val="a1"/>
    <w:link w:val="af7"/>
    <w:semiHidden/>
    <w:locked/>
    <w:rsid w:val="00E1376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Текст Знак"/>
    <w:basedOn w:val="a1"/>
    <w:link w:val="af9"/>
    <w:uiPriority w:val="99"/>
    <w:semiHidden/>
    <w:locked/>
    <w:rsid w:val="00E1376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выноски Знак"/>
    <w:basedOn w:val="a1"/>
    <w:link w:val="afb"/>
    <w:uiPriority w:val="99"/>
    <w:semiHidden/>
    <w:locked/>
    <w:rsid w:val="00E13764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6">
    <w:name w:val="Без интервала Знак"/>
    <w:link w:val="a0"/>
    <w:uiPriority w:val="1"/>
    <w:locked/>
    <w:rsid w:val="00E13764"/>
    <w:rPr>
      <w:rFonts w:ascii="Calibri" w:eastAsia="Calibri" w:hAnsi="Calibri" w:cs="Times New Roman"/>
    </w:rPr>
  </w:style>
  <w:style w:type="paragraph" w:customStyle="1" w:styleId="310">
    <w:name w:val="Заголовок 31"/>
    <w:basedOn w:val="a"/>
    <w:next w:val="a"/>
    <w:uiPriority w:val="99"/>
    <w:qFormat/>
    <w:rsid w:val="00E13764"/>
    <w:pPr>
      <w:keepNext/>
      <w:keepLines/>
      <w:spacing w:before="200" w:after="0"/>
      <w:outlineLvl w:val="2"/>
    </w:pPr>
    <w:rPr>
      <w:rFonts w:ascii="Arial" w:eastAsia="Times New Roman" w:hAnsi="Arial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iPriority w:val="99"/>
    <w:qFormat/>
    <w:rsid w:val="00E13764"/>
    <w:pPr>
      <w:keepNext/>
      <w:keepLines/>
      <w:spacing w:before="200" w:after="0"/>
      <w:outlineLvl w:val="4"/>
    </w:pPr>
    <w:rPr>
      <w:rFonts w:ascii="Arial" w:eastAsia="Times New Roman" w:hAnsi="Arial"/>
      <w:color w:val="243F60"/>
      <w:lang w:eastAsia="ru-RU"/>
    </w:rPr>
  </w:style>
  <w:style w:type="paragraph" w:customStyle="1" w:styleId="afc">
    <w:name w:val="Знак"/>
    <w:basedOn w:val="a"/>
    <w:uiPriority w:val="99"/>
    <w:rsid w:val="00E1376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uiPriority w:val="99"/>
    <w:rsid w:val="00E137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tb">
    <w:name w:val="tb"/>
    <w:basedOn w:val="a"/>
    <w:uiPriority w:val="99"/>
    <w:rsid w:val="00E13764"/>
    <w:pPr>
      <w:spacing w:before="30" w:after="30" w:line="240" w:lineRule="auto"/>
      <w:ind w:left="30" w:right="30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dlg">
    <w:name w:val="dlg"/>
    <w:basedOn w:val="a"/>
    <w:uiPriority w:val="99"/>
    <w:rsid w:val="00E13764"/>
    <w:pPr>
      <w:spacing w:after="0" w:line="360" w:lineRule="auto"/>
      <w:ind w:left="180" w:right="18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Style7">
    <w:name w:val="Style7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Новый"/>
    <w:basedOn w:val="a"/>
    <w:uiPriority w:val="99"/>
    <w:rsid w:val="00E13764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E13764"/>
    <w:pPr>
      <w:spacing w:line="240" w:lineRule="auto"/>
      <w:ind w:left="720"/>
      <w:contextualSpacing/>
    </w:pPr>
    <w:rPr>
      <w:rFonts w:ascii="Times New Roman" w:hAnsi="Times New Roman"/>
      <w:sz w:val="28"/>
      <w:szCs w:val="28"/>
    </w:rPr>
  </w:style>
  <w:style w:type="character" w:customStyle="1" w:styleId="25">
    <w:name w:val="Стиль2 Знак"/>
    <w:link w:val="26"/>
    <w:locked/>
    <w:rsid w:val="00E13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Стиль2"/>
    <w:basedOn w:val="a"/>
    <w:link w:val="25"/>
    <w:qFormat/>
    <w:rsid w:val="00E13764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middle">
    <w:name w:val="2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last">
    <w:name w:val="2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middlecxspmiddle">
    <w:name w:val="msobodytextindent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7">
    <w:name w:val="2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13764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TGliederung1">
    <w:name w:val="???????~LT~Gliederung 1"/>
    <w:uiPriority w:val="99"/>
    <w:rsid w:val="00E13764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0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paragraph" w:customStyle="1" w:styleId="1">
    <w:name w:val="Знак1"/>
    <w:basedOn w:val="a"/>
    <w:uiPriority w:val="99"/>
    <w:rsid w:val="00E13764"/>
    <w:pPr>
      <w:numPr>
        <w:numId w:val="1"/>
      </w:numPr>
      <w:spacing w:after="160" w:line="240" w:lineRule="exact"/>
      <w:ind w:left="0" w:firstLine="0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E13764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6">
    <w:name w:val="c6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"/>
    <w:basedOn w:val="a"/>
    <w:uiPriority w:val="99"/>
    <w:rsid w:val="00E1376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Содержимое таблицы"/>
    <w:basedOn w:val="a"/>
    <w:uiPriority w:val="99"/>
    <w:rsid w:val="00E1376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head1">
    <w:name w:val="head_1 Знак"/>
    <w:link w:val="head10"/>
    <w:locked/>
    <w:rsid w:val="00E13764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E13764"/>
    <w:pPr>
      <w:spacing w:before="360" w:after="360" w:line="360" w:lineRule="auto"/>
      <w:jc w:val="center"/>
    </w:pPr>
    <w:rPr>
      <w:rFonts w:asciiTheme="minorHAnsi" w:eastAsiaTheme="minorHAnsi" w:hAnsiTheme="minorHAnsi" w:cstheme="minorBidi"/>
      <w:b/>
      <w:sz w:val="28"/>
      <w:szCs w:val="40"/>
    </w:rPr>
  </w:style>
  <w:style w:type="paragraph" w:customStyle="1" w:styleId="all">
    <w:name w:val="#all"/>
    <w:basedOn w:val="a"/>
    <w:autoRedefine/>
    <w:uiPriority w:val="99"/>
    <w:rsid w:val="00E1376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28">
    <w:name w:val="#2"/>
    <w:basedOn w:val="all"/>
    <w:autoRedefine/>
    <w:uiPriority w:val="99"/>
    <w:rsid w:val="00E13764"/>
    <w:pPr>
      <w:spacing w:line="340" w:lineRule="exact"/>
    </w:pPr>
  </w:style>
  <w:style w:type="paragraph" w:customStyle="1" w:styleId="ConsPlusNonformat">
    <w:name w:val="ConsPlusNonformat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_"/>
    <w:link w:val="16"/>
    <w:locked/>
    <w:rsid w:val="00E137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6">
    <w:name w:val="Основной текст1"/>
    <w:basedOn w:val="a"/>
    <w:link w:val="aff0"/>
    <w:rsid w:val="00E13764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29">
    <w:name w:val="Основной текст (2)_"/>
    <w:link w:val="2a"/>
    <w:locked/>
    <w:rsid w:val="00E13764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E13764"/>
    <w:pPr>
      <w:shd w:val="clear" w:color="auto" w:fill="FFFFFF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5">
    <w:name w:val="Заголовок №3_"/>
    <w:link w:val="36"/>
    <w:locked/>
    <w:rsid w:val="00E13764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6">
    <w:name w:val="Заголовок №3"/>
    <w:basedOn w:val="a"/>
    <w:link w:val="35"/>
    <w:rsid w:val="00E13764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7">
    <w:name w:val="Основной текст (3)_"/>
    <w:link w:val="38"/>
    <w:locked/>
    <w:rsid w:val="00E137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E13764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61">
    <w:name w:val="Заголовок №6_"/>
    <w:link w:val="62"/>
    <w:uiPriority w:val="99"/>
    <w:locked/>
    <w:rsid w:val="00E1376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E13764"/>
    <w:pPr>
      <w:shd w:val="clear" w:color="auto" w:fill="FFFFFF"/>
      <w:spacing w:after="0" w:line="274" w:lineRule="exact"/>
      <w:outlineLvl w:val="5"/>
    </w:pPr>
    <w:rPr>
      <w:rFonts w:ascii="Times New Roman" w:eastAsiaTheme="minorHAnsi" w:hAnsi="Times New Roman"/>
      <w:b/>
      <w:bCs/>
      <w:sz w:val="23"/>
      <w:szCs w:val="23"/>
    </w:rPr>
  </w:style>
  <w:style w:type="character" w:customStyle="1" w:styleId="124">
    <w:name w:val="Основной текст (124)_"/>
    <w:link w:val="1240"/>
    <w:uiPriority w:val="99"/>
    <w:locked/>
    <w:rsid w:val="00E1376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uiPriority w:val="99"/>
    <w:rsid w:val="00E13764"/>
    <w:pPr>
      <w:shd w:val="clear" w:color="auto" w:fill="FFFFFF"/>
      <w:spacing w:after="300" w:line="240" w:lineRule="atLeast"/>
      <w:ind w:hanging="740"/>
      <w:jc w:val="center"/>
    </w:pPr>
    <w:rPr>
      <w:rFonts w:ascii="Times New Roman" w:eastAsiaTheme="minorHAnsi" w:hAnsi="Times New Roman"/>
      <w:b/>
      <w:bCs/>
      <w:sz w:val="23"/>
      <w:szCs w:val="23"/>
    </w:rPr>
  </w:style>
  <w:style w:type="character" w:customStyle="1" w:styleId="125">
    <w:name w:val="Основной текст (125)_"/>
    <w:link w:val="1250"/>
    <w:uiPriority w:val="99"/>
    <w:locked/>
    <w:rsid w:val="00E13764"/>
    <w:rPr>
      <w:rFonts w:ascii="Book Antiqua" w:hAnsi="Book Antiqua" w:cs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uiPriority w:val="99"/>
    <w:rsid w:val="00E13764"/>
    <w:pPr>
      <w:shd w:val="clear" w:color="auto" w:fill="FFFFFF"/>
      <w:spacing w:after="0" w:line="240" w:lineRule="atLeast"/>
    </w:pPr>
    <w:rPr>
      <w:rFonts w:ascii="Book Antiqua" w:eastAsiaTheme="minorHAnsi" w:hAnsi="Book Antiqua" w:cs="Book Antiqua"/>
    </w:rPr>
  </w:style>
  <w:style w:type="paragraph" w:customStyle="1" w:styleId="Default">
    <w:name w:val="Default"/>
    <w:uiPriority w:val="99"/>
    <w:rsid w:val="00E137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1">
    <w:name w:val="Основной"/>
    <w:basedOn w:val="a"/>
    <w:uiPriority w:val="99"/>
    <w:rsid w:val="00E1376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7">
    <w:name w:val="Заг 1"/>
    <w:basedOn w:val="aff1"/>
    <w:uiPriority w:val="99"/>
    <w:rsid w:val="00E13764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2">
    <w:name w:val="Буллит"/>
    <w:basedOn w:val="aff1"/>
    <w:uiPriority w:val="99"/>
    <w:rsid w:val="00E13764"/>
    <w:pPr>
      <w:ind w:firstLine="244"/>
    </w:pPr>
  </w:style>
  <w:style w:type="paragraph" w:customStyle="1" w:styleId="2b">
    <w:name w:val="Заг 2"/>
    <w:basedOn w:val="17"/>
    <w:uiPriority w:val="99"/>
    <w:rsid w:val="00E13764"/>
    <w:pPr>
      <w:pageBreakBefore w:val="0"/>
      <w:spacing w:before="283"/>
    </w:pPr>
    <w:rPr>
      <w:caps w:val="0"/>
    </w:rPr>
  </w:style>
  <w:style w:type="paragraph" w:customStyle="1" w:styleId="39">
    <w:name w:val="Заг 3"/>
    <w:basedOn w:val="2b"/>
    <w:uiPriority w:val="99"/>
    <w:rsid w:val="00E13764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9"/>
    <w:uiPriority w:val="99"/>
    <w:rsid w:val="00E13764"/>
    <w:rPr>
      <w:b w:val="0"/>
      <w:bCs w:val="0"/>
    </w:rPr>
  </w:style>
  <w:style w:type="paragraph" w:customStyle="1" w:styleId="18">
    <w:name w:val="Текст1"/>
    <w:uiPriority w:val="99"/>
    <w:rsid w:val="00E13764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E13764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E13764"/>
    <w:pPr>
      <w:suppressLineNumbers/>
    </w:pPr>
  </w:style>
  <w:style w:type="paragraph" w:customStyle="1" w:styleId="Style25">
    <w:name w:val="Style25"/>
    <w:basedOn w:val="a"/>
    <w:uiPriority w:val="99"/>
    <w:rsid w:val="00E1376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5">
    <w:name w:val="Style5"/>
    <w:basedOn w:val="a"/>
    <w:uiPriority w:val="99"/>
    <w:rsid w:val="00E13764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13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0">
    <w:name w:val="default"/>
    <w:basedOn w:val="a"/>
    <w:uiPriority w:val="99"/>
    <w:rsid w:val="00E13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Заголовок оглавления1"/>
    <w:basedOn w:val="10"/>
    <w:next w:val="a"/>
    <w:uiPriority w:val="39"/>
    <w:qFormat/>
    <w:rsid w:val="00E13764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b/>
      <w:color w:val="365F91"/>
      <w:kern w:val="0"/>
      <w:szCs w:val="28"/>
      <w:lang w:eastAsia="en-US"/>
    </w:rPr>
  </w:style>
  <w:style w:type="paragraph" w:customStyle="1" w:styleId="aff3">
    <w:name w:val="Нормальный (таблица)"/>
    <w:basedOn w:val="a"/>
    <w:next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137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Style46">
    <w:name w:val="Style4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E1376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42">
    <w:name w:val="Заголовок №4_"/>
    <w:link w:val="410"/>
    <w:locked/>
    <w:rsid w:val="00E13764"/>
    <w:rPr>
      <w:shd w:val="clear" w:color="auto" w:fill="FFFFFF"/>
    </w:rPr>
  </w:style>
  <w:style w:type="paragraph" w:customStyle="1" w:styleId="410">
    <w:name w:val="Заголовок №41"/>
    <w:basedOn w:val="a"/>
    <w:link w:val="42"/>
    <w:rsid w:val="00E13764"/>
    <w:pPr>
      <w:widowControl w:val="0"/>
      <w:shd w:val="clear" w:color="auto" w:fill="FFFFFF"/>
      <w:spacing w:before="420" w:after="0" w:line="274" w:lineRule="exact"/>
      <w:ind w:hanging="3840"/>
      <w:jc w:val="both"/>
      <w:outlineLvl w:val="3"/>
    </w:pPr>
    <w:rPr>
      <w:rFonts w:asciiTheme="minorHAnsi" w:eastAsiaTheme="minorHAnsi" w:hAnsiTheme="minorHAnsi" w:cstheme="minorBidi"/>
    </w:rPr>
  </w:style>
  <w:style w:type="paragraph" w:customStyle="1" w:styleId="c9c11">
    <w:name w:val="c9 c11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Заголовок №2_"/>
    <w:link w:val="2d"/>
    <w:locked/>
    <w:rsid w:val="00E13764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d">
    <w:name w:val="Заголовок №2"/>
    <w:basedOn w:val="a"/>
    <w:link w:val="2c"/>
    <w:rsid w:val="00E13764"/>
    <w:pPr>
      <w:widowControl w:val="0"/>
      <w:shd w:val="clear" w:color="auto" w:fill="FFFFFF"/>
      <w:spacing w:before="240" w:after="0" w:line="399" w:lineRule="exact"/>
      <w:jc w:val="center"/>
      <w:outlineLvl w:val="1"/>
    </w:pPr>
    <w:rPr>
      <w:rFonts w:ascii="Times New Roman" w:eastAsiaTheme="minorHAnsi" w:hAnsi="Times New Roman"/>
      <w:b/>
      <w:bCs/>
      <w:sz w:val="36"/>
      <w:szCs w:val="36"/>
    </w:rPr>
  </w:style>
  <w:style w:type="character" w:customStyle="1" w:styleId="2NEw">
    <w:name w:val="Заголовок 2NEw Знак"/>
    <w:link w:val="2NEw0"/>
    <w:uiPriority w:val="99"/>
    <w:locked/>
    <w:rsid w:val="00E13764"/>
    <w:rPr>
      <w:rFonts w:ascii="Times New Roman" w:eastAsia="SimSun" w:hAnsi="Times New Roman" w:cs="Times New Roman"/>
      <w:b/>
      <w:iCs/>
      <w:kern w:val="28"/>
      <w:sz w:val="24"/>
      <w:szCs w:val="24"/>
      <w:shd w:val="clear" w:color="auto" w:fill="FFFFFF"/>
      <w:lang w:val="x-none" w:eastAsia="hi-IN" w:bidi="hi-IN"/>
    </w:rPr>
  </w:style>
  <w:style w:type="paragraph" w:customStyle="1" w:styleId="2NEw0">
    <w:name w:val="Заголовок 2NEw"/>
    <w:basedOn w:val="2"/>
    <w:link w:val="2NEw"/>
    <w:autoRedefine/>
    <w:uiPriority w:val="99"/>
    <w:qFormat/>
    <w:rsid w:val="00E13764"/>
    <w:pPr>
      <w:widowControl w:val="0"/>
      <w:shd w:val="clear" w:color="auto" w:fill="FFFFFF"/>
      <w:suppressAutoHyphens/>
      <w:spacing w:before="0" w:after="0"/>
      <w:jc w:val="center"/>
      <w:outlineLvl w:val="9"/>
    </w:pPr>
    <w:rPr>
      <w:rFonts w:ascii="Times New Roman" w:eastAsia="SimSun" w:hAnsi="Times New Roman"/>
      <w:bCs w:val="0"/>
      <w:i w:val="0"/>
      <w:kern w:val="28"/>
      <w:sz w:val="24"/>
      <w:szCs w:val="24"/>
      <w:lang w:eastAsia="hi-IN" w:bidi="hi-IN"/>
    </w:rPr>
  </w:style>
  <w:style w:type="paragraph" w:customStyle="1" w:styleId="c7">
    <w:name w:val="c7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E137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lon">
    <w:name w:val="Colon"/>
    <w:next w:val="a"/>
    <w:uiPriority w:val="99"/>
    <w:rsid w:val="00E13764"/>
    <w:pPr>
      <w:widowControl w:val="0"/>
      <w:pBdr>
        <w:bottom w:val="single" w:sz="4" w:space="1" w:color="auto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220">
    <w:name w:val="Заголовок №2 (2)_"/>
    <w:link w:val="221"/>
    <w:uiPriority w:val="99"/>
    <w:locked/>
    <w:rsid w:val="00E13764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E13764"/>
    <w:pPr>
      <w:shd w:val="clear" w:color="auto" w:fill="FFFFFF"/>
      <w:spacing w:before="240" w:after="180" w:line="240" w:lineRule="atLeast"/>
      <w:outlineLvl w:val="1"/>
    </w:pPr>
    <w:rPr>
      <w:rFonts w:ascii="Times New Roman" w:eastAsiaTheme="minorHAnsi" w:hAnsi="Times New Roman"/>
      <w:sz w:val="29"/>
      <w:szCs w:val="29"/>
    </w:rPr>
  </w:style>
  <w:style w:type="paragraph" w:customStyle="1" w:styleId="52">
    <w:name w:val="Основной текст5"/>
    <w:basedOn w:val="a"/>
    <w:uiPriority w:val="99"/>
    <w:rsid w:val="00E13764"/>
    <w:pPr>
      <w:shd w:val="clear" w:color="auto" w:fill="FFFFFF"/>
      <w:spacing w:after="0" w:line="0" w:lineRule="atLeast"/>
      <w:ind w:hanging="380"/>
    </w:pPr>
    <w:rPr>
      <w:rFonts w:ascii="Times New Roman" w:eastAsia="Times New Roman" w:hAnsi="Times New Roman"/>
      <w:sz w:val="25"/>
      <w:szCs w:val="25"/>
    </w:rPr>
  </w:style>
  <w:style w:type="paragraph" w:customStyle="1" w:styleId="c21">
    <w:name w:val="c21"/>
    <w:basedOn w:val="a"/>
    <w:uiPriority w:val="99"/>
    <w:rsid w:val="00E13764"/>
    <w:pPr>
      <w:spacing w:before="81" w:after="8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a">
    <w:name w:val="Основной текст3"/>
    <w:basedOn w:val="a"/>
    <w:uiPriority w:val="99"/>
    <w:rsid w:val="00E13764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/>
    </w:rPr>
  </w:style>
  <w:style w:type="character" w:customStyle="1" w:styleId="aff5">
    <w:name w:val="Подпись к таблице_"/>
    <w:basedOn w:val="a1"/>
    <w:link w:val="aff6"/>
    <w:locked/>
    <w:rsid w:val="00E1376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ff6">
    <w:name w:val="Подпись к таблице"/>
    <w:basedOn w:val="a"/>
    <w:link w:val="aff5"/>
    <w:rsid w:val="00E1376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63">
    <w:name w:val="Основной текст (6)_"/>
    <w:basedOn w:val="a1"/>
    <w:link w:val="64"/>
    <w:locked/>
    <w:rsid w:val="00E1376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4">
    <w:name w:val="Основной текст (6)"/>
    <w:basedOn w:val="a"/>
    <w:link w:val="63"/>
    <w:rsid w:val="00E13764"/>
    <w:pPr>
      <w:widowControl w:val="0"/>
      <w:shd w:val="clear" w:color="auto" w:fill="FFFFFF"/>
      <w:spacing w:before="240" w:after="0" w:line="600" w:lineRule="exact"/>
      <w:jc w:val="both"/>
    </w:pPr>
    <w:rPr>
      <w:rFonts w:ascii="Times New Roman" w:eastAsia="Times New Roman" w:hAnsi="Times New Roman"/>
      <w:i/>
      <w:iCs/>
      <w:sz w:val="27"/>
      <w:szCs w:val="27"/>
    </w:rPr>
  </w:style>
  <w:style w:type="character" w:customStyle="1" w:styleId="1a">
    <w:name w:val="Стиль1 Знак"/>
    <w:link w:val="1b"/>
    <w:locked/>
    <w:rsid w:val="00E13764"/>
    <w:rPr>
      <w:b/>
      <w:sz w:val="28"/>
      <w:szCs w:val="28"/>
      <w:u w:val="single"/>
    </w:rPr>
  </w:style>
  <w:style w:type="paragraph" w:customStyle="1" w:styleId="1b">
    <w:name w:val="Стиль1"/>
    <w:basedOn w:val="a"/>
    <w:link w:val="1a"/>
    <w:qFormat/>
    <w:rsid w:val="00E13764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Theme="minorHAnsi" w:eastAsiaTheme="minorHAnsi" w:hAnsiTheme="minorHAnsi" w:cstheme="minorBidi"/>
      <w:b/>
      <w:sz w:val="28"/>
      <w:szCs w:val="28"/>
      <w:u w:val="single"/>
    </w:rPr>
  </w:style>
  <w:style w:type="character" w:styleId="aff7">
    <w:name w:val="footnote reference"/>
    <w:semiHidden/>
    <w:unhideWhenUsed/>
    <w:rsid w:val="00E13764"/>
    <w:rPr>
      <w:rFonts w:ascii="Times New Roman" w:hAnsi="Times New Roman" w:cs="Times New Roman" w:hint="default"/>
      <w:vertAlign w:val="superscript"/>
    </w:rPr>
  </w:style>
  <w:style w:type="character" w:styleId="aff8">
    <w:name w:val="endnote reference"/>
    <w:uiPriority w:val="99"/>
    <w:semiHidden/>
    <w:unhideWhenUsed/>
    <w:rsid w:val="00E13764"/>
    <w:rPr>
      <w:vertAlign w:val="superscript"/>
    </w:rPr>
  </w:style>
  <w:style w:type="character" w:customStyle="1" w:styleId="71">
    <w:name w:val="Заголовок 7 Знак1"/>
    <w:basedOn w:val="a1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1"/>
    <w:uiPriority w:val="9"/>
    <w:semiHidden/>
    <w:rsid w:val="00E1376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1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1"/>
    <w:rsid w:val="00E13764"/>
  </w:style>
  <w:style w:type="paragraph" w:styleId="af3">
    <w:name w:val="Body Text"/>
    <w:basedOn w:val="a"/>
    <w:link w:val="af2"/>
    <w:uiPriority w:val="99"/>
    <w:semiHidden/>
    <w:unhideWhenUsed/>
    <w:rsid w:val="00E13764"/>
    <w:pPr>
      <w:spacing w:after="120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1c">
    <w:name w:val="Основной текст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af5">
    <w:name w:val="Body Text Indent"/>
    <w:basedOn w:val="a"/>
    <w:link w:val="af4"/>
    <w:uiPriority w:val="99"/>
    <w:semiHidden/>
    <w:unhideWhenUsed/>
    <w:rsid w:val="00E13764"/>
    <w:pPr>
      <w:spacing w:after="120"/>
      <w:ind w:left="283"/>
    </w:pPr>
    <w:rPr>
      <w:rFonts w:eastAsia="Times New Roman"/>
      <w:sz w:val="20"/>
      <w:szCs w:val="20"/>
      <w:lang w:val="x-none" w:eastAsia="ru-RU"/>
    </w:rPr>
  </w:style>
  <w:style w:type="character" w:customStyle="1" w:styleId="1d">
    <w:name w:val="Основной текст с отступом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32">
    <w:name w:val="Body Text 3"/>
    <w:basedOn w:val="a"/>
    <w:link w:val="31"/>
    <w:uiPriority w:val="99"/>
    <w:semiHidden/>
    <w:unhideWhenUsed/>
    <w:rsid w:val="00E13764"/>
    <w:pPr>
      <w:spacing w:after="120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11">
    <w:name w:val="Основной текст 3 Знак1"/>
    <w:basedOn w:val="a1"/>
    <w:uiPriority w:val="99"/>
    <w:semiHidden/>
    <w:rsid w:val="00E13764"/>
    <w:rPr>
      <w:rFonts w:ascii="Calibri" w:eastAsia="Calibri" w:hAnsi="Calibri" w:cs="Times New Roman"/>
      <w:sz w:val="16"/>
      <w:szCs w:val="16"/>
    </w:rPr>
  </w:style>
  <w:style w:type="paragraph" w:styleId="afb">
    <w:name w:val="Balloon Text"/>
    <w:basedOn w:val="a"/>
    <w:link w:val="afa"/>
    <w:uiPriority w:val="99"/>
    <w:semiHidden/>
    <w:unhideWhenUsed/>
    <w:rsid w:val="00E13764"/>
    <w:pPr>
      <w:spacing w:after="0" w:line="240" w:lineRule="auto"/>
    </w:pPr>
    <w:rPr>
      <w:rFonts w:ascii="Tahoma" w:eastAsia="Times New Roman" w:hAnsi="Tahoma"/>
      <w:sz w:val="16"/>
      <w:szCs w:val="16"/>
      <w:lang w:val="x-none" w:eastAsia="ru-RU"/>
    </w:rPr>
  </w:style>
  <w:style w:type="character" w:customStyle="1" w:styleId="1e">
    <w:name w:val="Текст выноски Знак1"/>
    <w:basedOn w:val="a1"/>
    <w:uiPriority w:val="99"/>
    <w:semiHidden/>
    <w:rsid w:val="00E13764"/>
    <w:rPr>
      <w:rFonts w:ascii="Tahoma" w:eastAsia="Calibri" w:hAnsi="Tahoma" w:cs="Tahoma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13764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12">
    <w:name w:val="Основной текст с отступом 3 Знак1"/>
    <w:basedOn w:val="a1"/>
    <w:uiPriority w:val="99"/>
    <w:semiHidden/>
    <w:rsid w:val="00E13764"/>
    <w:rPr>
      <w:rFonts w:ascii="Calibri" w:eastAsia="Calibri" w:hAnsi="Calibri" w:cs="Times New Roman"/>
      <w:sz w:val="16"/>
      <w:szCs w:val="16"/>
    </w:rPr>
  </w:style>
  <w:style w:type="paragraph" w:styleId="ad">
    <w:name w:val="header"/>
    <w:basedOn w:val="a"/>
    <w:link w:val="ac"/>
    <w:uiPriority w:val="99"/>
    <w:semiHidden/>
    <w:unhideWhenUsed/>
    <w:rsid w:val="00E137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1f">
    <w:name w:val="Верхний колонтитул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af">
    <w:name w:val="footer"/>
    <w:basedOn w:val="a"/>
    <w:link w:val="ae"/>
    <w:uiPriority w:val="99"/>
    <w:semiHidden/>
    <w:unhideWhenUsed/>
    <w:rsid w:val="00E137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1f0">
    <w:name w:val="Нижний колонтитул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22">
    <w:name w:val="Body Text 2"/>
    <w:basedOn w:val="a"/>
    <w:link w:val="21"/>
    <w:semiHidden/>
    <w:unhideWhenUsed/>
    <w:rsid w:val="00E13764"/>
    <w:pPr>
      <w:spacing w:after="120" w:line="48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211">
    <w:name w:val="Основной текст 2 Знак1"/>
    <w:basedOn w:val="a1"/>
    <w:semiHidden/>
    <w:rsid w:val="00E13764"/>
    <w:rPr>
      <w:rFonts w:ascii="Calibri" w:eastAsia="Calibri" w:hAnsi="Calibri" w:cs="Times New Roman"/>
    </w:rPr>
  </w:style>
  <w:style w:type="character" w:customStyle="1" w:styleId="FontStyle64">
    <w:name w:val="Font Style64"/>
    <w:uiPriority w:val="99"/>
    <w:rsid w:val="00E13764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uiPriority w:val="99"/>
    <w:rsid w:val="00E13764"/>
    <w:rPr>
      <w:rFonts w:ascii="Times New Roman" w:hAnsi="Times New Roman" w:cs="Times New Roman" w:hint="default"/>
      <w:color w:val="000000"/>
      <w:sz w:val="22"/>
    </w:rPr>
  </w:style>
  <w:style w:type="paragraph" w:styleId="aa">
    <w:name w:val="footnote text"/>
    <w:basedOn w:val="a"/>
    <w:link w:val="a9"/>
    <w:semiHidden/>
    <w:unhideWhenUsed/>
    <w:rsid w:val="00E1376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1f1">
    <w:name w:val="Текст сноски Знак1"/>
    <w:basedOn w:val="a1"/>
    <w:semiHidden/>
    <w:rsid w:val="00E13764"/>
    <w:rPr>
      <w:rFonts w:ascii="Calibri" w:eastAsia="Calibri" w:hAnsi="Calibri" w:cs="Times New Roman"/>
      <w:sz w:val="20"/>
      <w:szCs w:val="20"/>
    </w:rPr>
  </w:style>
  <w:style w:type="character" w:customStyle="1" w:styleId="aff9">
    <w:name w:val="Текст примечания Знак"/>
    <w:basedOn w:val="a1"/>
    <w:uiPriority w:val="99"/>
    <w:rsid w:val="00E13764"/>
    <w:rPr>
      <w:rFonts w:ascii="Calibri" w:eastAsia="Calibri" w:hAnsi="Calibri" w:cs="Times New Roman" w:hint="default"/>
      <w:sz w:val="20"/>
      <w:szCs w:val="20"/>
    </w:rPr>
  </w:style>
  <w:style w:type="paragraph" w:styleId="ab">
    <w:name w:val="annotation text"/>
    <w:basedOn w:val="a"/>
    <w:link w:val="12"/>
    <w:semiHidden/>
    <w:unhideWhenUsed/>
    <w:rsid w:val="00E1376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2e">
    <w:name w:val="Текст примечания Знак2"/>
    <w:basedOn w:val="a1"/>
    <w:semiHidden/>
    <w:rsid w:val="00E13764"/>
    <w:rPr>
      <w:rFonts w:ascii="Calibri" w:eastAsia="Calibri" w:hAnsi="Calibri" w:cs="Times New Roman"/>
      <w:sz w:val="20"/>
      <w:szCs w:val="20"/>
    </w:rPr>
  </w:style>
  <w:style w:type="character" w:customStyle="1" w:styleId="affa">
    <w:name w:val="Текст концевой сноски Знак"/>
    <w:basedOn w:val="a1"/>
    <w:uiPriority w:val="99"/>
    <w:rsid w:val="00E13764"/>
    <w:rPr>
      <w:rFonts w:ascii="Calibri" w:eastAsia="Calibri" w:hAnsi="Calibri" w:cs="Times New Roman" w:hint="default"/>
      <w:sz w:val="20"/>
      <w:szCs w:val="20"/>
    </w:rPr>
  </w:style>
  <w:style w:type="paragraph" w:styleId="af0">
    <w:name w:val="endnote text"/>
    <w:basedOn w:val="a"/>
    <w:link w:val="13"/>
    <w:semiHidden/>
    <w:unhideWhenUsed/>
    <w:rsid w:val="00E13764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2f">
    <w:name w:val="Текст концевой сноски Знак2"/>
    <w:basedOn w:val="a1"/>
    <w:semiHidden/>
    <w:rsid w:val="00E13764"/>
    <w:rPr>
      <w:rFonts w:ascii="Calibri" w:eastAsia="Calibri" w:hAnsi="Calibri" w:cs="Times New Roman"/>
      <w:sz w:val="20"/>
      <w:szCs w:val="20"/>
    </w:rPr>
  </w:style>
  <w:style w:type="character" w:customStyle="1" w:styleId="affb">
    <w:name w:val="Название Знак"/>
    <w:basedOn w:val="a1"/>
    <w:uiPriority w:val="10"/>
    <w:rsid w:val="00E13764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af1">
    <w:name w:val="Title"/>
    <w:basedOn w:val="a"/>
    <w:next w:val="a"/>
    <w:link w:val="14"/>
    <w:qFormat/>
    <w:rsid w:val="00E137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/>
      <w:b/>
      <w:sz w:val="24"/>
      <w:szCs w:val="32"/>
      <w:lang w:val="x-none" w:eastAsia="ru-RU"/>
    </w:rPr>
  </w:style>
  <w:style w:type="character" w:customStyle="1" w:styleId="2f0">
    <w:name w:val="Название Знак2"/>
    <w:basedOn w:val="a1"/>
    <w:rsid w:val="00E137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4">
    <w:name w:val="Body Text Indent 2"/>
    <w:basedOn w:val="a"/>
    <w:link w:val="23"/>
    <w:uiPriority w:val="99"/>
    <w:semiHidden/>
    <w:unhideWhenUsed/>
    <w:rsid w:val="00E1376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12">
    <w:name w:val="Основной текст с отступом 2 Знак1"/>
    <w:basedOn w:val="a1"/>
    <w:uiPriority w:val="99"/>
    <w:semiHidden/>
    <w:rsid w:val="00E13764"/>
    <w:rPr>
      <w:rFonts w:ascii="Calibri" w:eastAsia="Calibri" w:hAnsi="Calibri" w:cs="Times New Roman"/>
    </w:rPr>
  </w:style>
  <w:style w:type="character" w:customStyle="1" w:styleId="text1">
    <w:name w:val="text1"/>
    <w:rsid w:val="00E13764"/>
    <w:rPr>
      <w:rFonts w:ascii="Verdana" w:hAnsi="Verdana" w:hint="default"/>
      <w:sz w:val="20"/>
      <w:szCs w:val="20"/>
    </w:rPr>
  </w:style>
  <w:style w:type="character" w:customStyle="1" w:styleId="FontStyle11">
    <w:name w:val="Font Style11"/>
    <w:rsid w:val="00E13764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2">
    <w:name w:val="Font Style12"/>
    <w:rsid w:val="00E137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E13764"/>
    <w:rPr>
      <w:rFonts w:ascii="Times New Roman" w:hAnsi="Times New Roman" w:cs="Times New Roman" w:hint="default"/>
      <w:sz w:val="22"/>
      <w:szCs w:val="22"/>
    </w:rPr>
  </w:style>
  <w:style w:type="character" w:customStyle="1" w:styleId="c2">
    <w:name w:val="c2"/>
    <w:basedOn w:val="a1"/>
    <w:rsid w:val="00E13764"/>
  </w:style>
  <w:style w:type="character" w:customStyle="1" w:styleId="apple-style-span">
    <w:name w:val="apple-style-span"/>
    <w:basedOn w:val="a1"/>
    <w:rsid w:val="00E13764"/>
  </w:style>
  <w:style w:type="character" w:customStyle="1" w:styleId="FontStyle16">
    <w:name w:val="Font Style16"/>
    <w:rsid w:val="00E13764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E13764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E137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E13764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E13764"/>
    <w:rPr>
      <w:rFonts w:ascii="Times New Roman" w:hAnsi="Times New Roman" w:cs="Times New Roman" w:hint="default"/>
      <w:sz w:val="16"/>
      <w:szCs w:val="16"/>
    </w:rPr>
  </w:style>
  <w:style w:type="character" w:customStyle="1" w:styleId="butback">
    <w:name w:val="butback"/>
    <w:basedOn w:val="a1"/>
    <w:rsid w:val="00E13764"/>
  </w:style>
  <w:style w:type="character" w:customStyle="1" w:styleId="submenu-table">
    <w:name w:val="submenu-table"/>
    <w:basedOn w:val="a1"/>
    <w:rsid w:val="00E13764"/>
  </w:style>
  <w:style w:type="character" w:customStyle="1" w:styleId="affc">
    <w:name w:val="Основной текст + Полужирный"/>
    <w:rsid w:val="00E1376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character" w:customStyle="1" w:styleId="3b">
    <w:name w:val="Основной текст (3) + Не полужирный"/>
    <w:rsid w:val="00E13764"/>
    <w:rPr>
      <w:rFonts w:ascii="Times New Roman" w:eastAsia="Times New Roman" w:hAnsi="Times New Roman" w:cs="Times New Roman" w:hint="default"/>
      <w:b/>
      <w:bCs/>
      <w:shd w:val="clear" w:color="auto" w:fill="FFFFFF"/>
    </w:rPr>
  </w:style>
  <w:style w:type="character" w:customStyle="1" w:styleId="2TimesNewRoman63">
    <w:name w:val="Основной текст (2) + Times New Roman63"/>
    <w:aliases w:val="1177,5 pt159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62">
    <w:name w:val="Основной текст (2) + Times New Roman62"/>
    <w:aliases w:val="1176,5 pt158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61">
    <w:name w:val="Основной текст (2) + Times New Roman61"/>
    <w:aliases w:val="1175,5 pt157,Курсив"/>
    <w:uiPriority w:val="99"/>
    <w:rsid w:val="00E13764"/>
    <w:rPr>
      <w:rFonts w:ascii="Times New Roman" w:eastAsia="Lucida Sans Unicode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TimesNewRoman60">
    <w:name w:val="Основной текст (2) + Times New Roman60"/>
    <w:aliases w:val="1174,5 pt156,Полужирный"/>
    <w:basedOn w:val="aff0"/>
    <w:uiPriority w:val="99"/>
    <w:rsid w:val="00E1376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TimesNewRoman59">
    <w:name w:val="Основной текст (2) + Times New Roman59"/>
    <w:aliases w:val="1173,5 pt155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8">
    <w:name w:val="Основной текст (2) + Times New Roman58"/>
    <w:aliases w:val="1172,5 pt154,Полужирный40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7">
    <w:name w:val="Основной текст (2) + Times New Roman57"/>
    <w:aliases w:val="1171,5 pt153,Курсив22"/>
    <w:uiPriority w:val="99"/>
    <w:rsid w:val="00E13764"/>
    <w:rPr>
      <w:rFonts w:ascii="Times New Roman" w:eastAsia="Lucida Sans Unicode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TimesNewRoman56">
    <w:name w:val="Основной текст (2) + Times New Roman56"/>
    <w:aliases w:val="1170,5 pt152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5">
    <w:name w:val="Основной текст (2) + Times New Roman55"/>
    <w:aliases w:val="1169,5 pt151,Полужирный39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4">
    <w:name w:val="Основной текст (2) + Times New Roman54"/>
    <w:aliases w:val="1168,5 pt150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3">
    <w:name w:val="Основной текст (2) + Times New Roman53"/>
    <w:aliases w:val="1167,5 pt149,Полужирный38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2">
    <w:name w:val="Основной текст (2) + Times New Roman52"/>
    <w:aliases w:val="1166,5 pt148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1">
    <w:name w:val="Основной текст (2) + Times New Roman51"/>
    <w:aliases w:val="1165,5 pt147,Полужирный37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0">
    <w:name w:val="Основной текст (2) + Times New Roman50"/>
    <w:aliases w:val="1164,5 pt146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49">
    <w:name w:val="Основной текст (2) + Times New Roman49"/>
    <w:aliases w:val="1163,5 pt145,Полужирный36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48">
    <w:name w:val="Основной текст (2) + Times New Roman48"/>
    <w:aliases w:val="1162,5 pt144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65">
    <w:name w:val="Заголовок №6 + Не полужирный"/>
    <w:uiPriority w:val="99"/>
    <w:rsid w:val="00E13764"/>
    <w:rPr>
      <w:rFonts w:ascii="Times New Roman" w:hAnsi="Times New Roman" w:cs="Times New Roman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2TimesNewRoman47">
    <w:name w:val="Основной текст (2) + Times New Roman47"/>
    <w:aliases w:val="1161,5 pt143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46">
    <w:name w:val="Основной текст (2) + Times New Roman46"/>
    <w:aliases w:val="1160,5 pt142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313">
    <w:name w:val="Заголовок 3 Знак1"/>
    <w:uiPriority w:val="9"/>
    <w:semiHidden/>
    <w:rsid w:val="00E13764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510">
    <w:name w:val="Заголовок 5 Знак1"/>
    <w:uiPriority w:val="9"/>
    <w:semiHidden/>
    <w:rsid w:val="00E13764"/>
    <w:rPr>
      <w:rFonts w:ascii="Cambria" w:eastAsia="Times New Roman" w:hAnsi="Cambria" w:cs="Times New Roman" w:hint="default"/>
      <w:color w:val="243F60"/>
    </w:rPr>
  </w:style>
  <w:style w:type="character" w:customStyle="1" w:styleId="s4">
    <w:name w:val="s4"/>
    <w:uiPriority w:val="99"/>
    <w:rsid w:val="00E13764"/>
  </w:style>
  <w:style w:type="character" w:customStyle="1" w:styleId="FontStyle202">
    <w:name w:val="Font Style202"/>
    <w:uiPriority w:val="99"/>
    <w:rsid w:val="00E13764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rsid w:val="00E13764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E13764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E13764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E13764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E13764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E13764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13764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E13764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f2">
    <w:name w:val="Название книги1"/>
    <w:uiPriority w:val="33"/>
    <w:qFormat/>
    <w:rsid w:val="00E13764"/>
    <w:rPr>
      <w:b/>
      <w:bCs w:val="0"/>
      <w:smallCaps/>
      <w:spacing w:val="5"/>
    </w:rPr>
  </w:style>
  <w:style w:type="character" w:customStyle="1" w:styleId="affd">
    <w:name w:val="Знак Знак"/>
    <w:rsid w:val="00E13764"/>
    <w:rPr>
      <w:rFonts w:ascii="Times New Roman" w:hAnsi="Times New Roman" w:cs="Times New Roman" w:hint="default"/>
      <w:sz w:val="20"/>
      <w:lang w:eastAsia="ru-RU"/>
    </w:rPr>
  </w:style>
  <w:style w:type="paragraph" w:styleId="af7">
    <w:name w:val="Document Map"/>
    <w:basedOn w:val="a"/>
    <w:link w:val="af6"/>
    <w:semiHidden/>
    <w:unhideWhenUsed/>
    <w:rsid w:val="00E13764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1f3">
    <w:name w:val="Схема документа Знак1"/>
    <w:basedOn w:val="a1"/>
    <w:semiHidden/>
    <w:rsid w:val="00E13764"/>
    <w:rPr>
      <w:rFonts w:ascii="Tahoma" w:eastAsia="Calibri" w:hAnsi="Tahoma" w:cs="Tahoma"/>
      <w:sz w:val="16"/>
      <w:szCs w:val="16"/>
    </w:rPr>
  </w:style>
  <w:style w:type="character" w:customStyle="1" w:styleId="610">
    <w:name w:val="Основной текст (61)"/>
    <w:rsid w:val="00E137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FontStyle219">
    <w:name w:val="Font Style219"/>
    <w:uiPriority w:val="99"/>
    <w:rsid w:val="00E13764"/>
    <w:rPr>
      <w:rFonts w:ascii="Microsoft Sans Serif" w:hAnsi="Microsoft Sans Serif" w:cs="Microsoft Sans Serif" w:hint="default"/>
      <w:color w:val="000000"/>
      <w:sz w:val="26"/>
      <w:szCs w:val="26"/>
    </w:rPr>
  </w:style>
  <w:style w:type="character" w:customStyle="1" w:styleId="FontStyle208">
    <w:name w:val="Font Style208"/>
    <w:uiPriority w:val="99"/>
    <w:rsid w:val="00E13764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67">
    <w:name w:val="Font Style267"/>
    <w:uiPriority w:val="99"/>
    <w:rsid w:val="00E13764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63">
    <w:name w:val="Font Style263"/>
    <w:uiPriority w:val="99"/>
    <w:rsid w:val="00E13764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42">
    <w:name w:val="Font Style242"/>
    <w:uiPriority w:val="99"/>
    <w:rsid w:val="00E13764"/>
    <w:rPr>
      <w:rFonts w:ascii="Century Schoolbook" w:hAnsi="Century Schoolbook" w:hint="default"/>
      <w:b/>
      <w:bCs w:val="0"/>
      <w:sz w:val="12"/>
    </w:rPr>
  </w:style>
  <w:style w:type="character" w:customStyle="1" w:styleId="FontStyle245">
    <w:name w:val="Font Style245"/>
    <w:uiPriority w:val="99"/>
    <w:rsid w:val="00E13764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92">
    <w:name w:val="Font Style292"/>
    <w:uiPriority w:val="99"/>
    <w:rsid w:val="00E13764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69">
    <w:name w:val="Font Style269"/>
    <w:uiPriority w:val="99"/>
    <w:rsid w:val="00E13764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01">
    <w:name w:val="Font Style201"/>
    <w:uiPriority w:val="99"/>
    <w:rsid w:val="00E13764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249">
    <w:name w:val="Font Style249"/>
    <w:uiPriority w:val="99"/>
    <w:rsid w:val="00E13764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93">
    <w:name w:val="Font Style293"/>
    <w:uiPriority w:val="99"/>
    <w:rsid w:val="00E13764"/>
    <w:rPr>
      <w:rFonts w:ascii="Bookman Old Style" w:hAnsi="Bookman Old Style" w:hint="default"/>
      <w:b/>
      <w:bCs w:val="0"/>
      <w:i/>
      <w:iCs w:val="0"/>
      <w:sz w:val="12"/>
    </w:rPr>
  </w:style>
  <w:style w:type="character" w:customStyle="1" w:styleId="FontStyle247">
    <w:name w:val="Font Style247"/>
    <w:uiPriority w:val="99"/>
    <w:rsid w:val="00E13764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301">
    <w:name w:val="Font Style301"/>
    <w:uiPriority w:val="99"/>
    <w:rsid w:val="00E13764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29">
    <w:name w:val="Font Style229"/>
    <w:rsid w:val="00E13764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14">
    <w:name w:val="Font Style214"/>
    <w:uiPriority w:val="99"/>
    <w:rsid w:val="00E13764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styleId="af9">
    <w:name w:val="Plain Text"/>
    <w:basedOn w:val="a"/>
    <w:link w:val="af8"/>
    <w:uiPriority w:val="99"/>
    <w:semiHidden/>
    <w:unhideWhenUsed/>
    <w:rsid w:val="00E13764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f4">
    <w:name w:val="Текст Знак1"/>
    <w:basedOn w:val="a1"/>
    <w:uiPriority w:val="99"/>
    <w:semiHidden/>
    <w:rsid w:val="00E13764"/>
    <w:rPr>
      <w:rFonts w:ascii="Consolas" w:eastAsia="Calibri" w:hAnsi="Consolas" w:cs="Times New Roman"/>
      <w:sz w:val="21"/>
      <w:szCs w:val="21"/>
    </w:rPr>
  </w:style>
  <w:style w:type="character" w:customStyle="1" w:styleId="c1">
    <w:name w:val="c1"/>
    <w:rsid w:val="00E13764"/>
  </w:style>
  <w:style w:type="character" w:customStyle="1" w:styleId="FontStyle31">
    <w:name w:val="Font Style31"/>
    <w:uiPriority w:val="99"/>
    <w:rsid w:val="00E13764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E13764"/>
    <w:rPr>
      <w:rFonts w:ascii="Microsoft Sans Serif" w:hAnsi="Microsoft Sans Serif" w:cs="Microsoft Sans Serif" w:hint="default"/>
      <w:color w:val="000000"/>
      <w:sz w:val="30"/>
      <w:szCs w:val="30"/>
    </w:rPr>
  </w:style>
  <w:style w:type="character" w:customStyle="1" w:styleId="c2c0c15">
    <w:name w:val="c2 c0 c15"/>
    <w:rsid w:val="00E13764"/>
    <w:rPr>
      <w:rFonts w:ascii="Times New Roman" w:hAnsi="Times New Roman" w:cs="Times New Roman" w:hint="default"/>
    </w:rPr>
  </w:style>
  <w:style w:type="character" w:customStyle="1" w:styleId="c2c0">
    <w:name w:val="c2 c0"/>
    <w:rsid w:val="00E13764"/>
    <w:rPr>
      <w:rFonts w:ascii="Times New Roman" w:hAnsi="Times New Roman" w:cs="Times New Roman" w:hint="default"/>
    </w:rPr>
  </w:style>
  <w:style w:type="character" w:customStyle="1" w:styleId="c2c0c3">
    <w:name w:val="c2 c0 c3"/>
    <w:rsid w:val="00E13764"/>
    <w:rPr>
      <w:rFonts w:ascii="Times New Roman" w:hAnsi="Times New Roman" w:cs="Times New Roman" w:hint="default"/>
    </w:rPr>
  </w:style>
  <w:style w:type="character" w:customStyle="1" w:styleId="c0c2">
    <w:name w:val="c0 c2"/>
    <w:rsid w:val="00E13764"/>
    <w:rPr>
      <w:rFonts w:ascii="Times New Roman" w:hAnsi="Times New Roman" w:cs="Times New Roman" w:hint="default"/>
    </w:rPr>
  </w:style>
  <w:style w:type="character" w:customStyle="1" w:styleId="FontStyle220">
    <w:name w:val="Font Style220"/>
    <w:uiPriority w:val="99"/>
    <w:rsid w:val="00E13764"/>
    <w:rPr>
      <w:rFonts w:ascii="Microsoft Sans Serif" w:hAnsi="Microsoft Sans Serif" w:cs="Microsoft Sans Serif" w:hint="default"/>
      <w:b/>
      <w:bCs/>
      <w:color w:val="000000"/>
      <w:sz w:val="22"/>
      <w:szCs w:val="22"/>
    </w:rPr>
  </w:style>
  <w:style w:type="character" w:customStyle="1" w:styleId="affe">
    <w:name w:val="Основной текст + Курсив"/>
    <w:rsid w:val="00E1376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c10">
    <w:name w:val="c10"/>
    <w:basedOn w:val="a1"/>
    <w:rsid w:val="00E13764"/>
  </w:style>
  <w:style w:type="character" w:customStyle="1" w:styleId="c50">
    <w:name w:val="c50"/>
    <w:basedOn w:val="a1"/>
    <w:rsid w:val="00E13764"/>
  </w:style>
  <w:style w:type="character" w:customStyle="1" w:styleId="c0">
    <w:name w:val="c0"/>
    <w:basedOn w:val="a1"/>
    <w:rsid w:val="00E13764"/>
  </w:style>
  <w:style w:type="character" w:customStyle="1" w:styleId="c8">
    <w:name w:val="c8"/>
    <w:basedOn w:val="a1"/>
    <w:rsid w:val="00E13764"/>
  </w:style>
  <w:style w:type="character" w:customStyle="1" w:styleId="c34">
    <w:name w:val="c34"/>
    <w:basedOn w:val="a1"/>
    <w:rsid w:val="00E13764"/>
  </w:style>
  <w:style w:type="character" w:customStyle="1" w:styleId="c33">
    <w:name w:val="c33"/>
    <w:basedOn w:val="a1"/>
    <w:rsid w:val="00E13764"/>
  </w:style>
  <w:style w:type="character" w:customStyle="1" w:styleId="c13">
    <w:name w:val="c13"/>
    <w:basedOn w:val="a1"/>
    <w:rsid w:val="00E13764"/>
  </w:style>
  <w:style w:type="character" w:customStyle="1" w:styleId="c19">
    <w:name w:val="c19"/>
    <w:basedOn w:val="a1"/>
    <w:rsid w:val="00E13764"/>
  </w:style>
  <w:style w:type="character" w:customStyle="1" w:styleId="FontStyle215">
    <w:name w:val="Font Style215"/>
    <w:uiPriority w:val="99"/>
    <w:rsid w:val="00E13764"/>
    <w:rPr>
      <w:rFonts w:ascii="Microsoft Sans Serif" w:hAnsi="Microsoft Sans Serif" w:cs="Microsoft Sans Serif" w:hint="default"/>
      <w:color w:val="000000"/>
      <w:sz w:val="16"/>
      <w:szCs w:val="16"/>
    </w:rPr>
  </w:style>
  <w:style w:type="character" w:customStyle="1" w:styleId="3c">
    <w:name w:val="Основной текст (3) + Не курсив"/>
    <w:basedOn w:val="37"/>
    <w:rsid w:val="00E13764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1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2f1">
    <w:name w:val="Основной текст2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43">
    <w:name w:val="Основной текст4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2">
    <w:name w:val="Основной текст (7)"/>
    <w:basedOn w:val="a1"/>
    <w:rsid w:val="00E1376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table" w:styleId="afff">
    <w:name w:val="Table Grid"/>
    <w:basedOn w:val="a2"/>
    <w:uiPriority w:val="59"/>
    <w:rsid w:val="00E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2"/>
    <w:uiPriority w:val="62"/>
    <w:rsid w:val="00E137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f5">
    <w:name w:val="Сетка таблицы1"/>
    <w:basedOn w:val="a2"/>
    <w:uiPriority w:val="59"/>
    <w:rsid w:val="00E137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2">
    <w:name w:val="Сетка таблицы2"/>
    <w:basedOn w:val="a2"/>
    <w:uiPriority w:val="59"/>
    <w:rsid w:val="00E137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basedOn w:val="a2"/>
    <w:uiPriority w:val="59"/>
    <w:rsid w:val="00E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2"/>
    <w:uiPriority w:val="59"/>
    <w:rsid w:val="00E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1376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E137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E137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2"/>
    <w:uiPriority w:val="59"/>
    <w:rsid w:val="00E1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764"/>
    <w:rPr>
      <w:rFonts w:ascii="Calibri" w:eastAsia="Calibri" w:hAnsi="Calibri" w:cs="Times New Roman"/>
    </w:rPr>
  </w:style>
  <w:style w:type="paragraph" w:styleId="10">
    <w:name w:val="heading 1"/>
    <w:basedOn w:val="a"/>
    <w:next w:val="a0"/>
    <w:link w:val="11"/>
    <w:uiPriority w:val="9"/>
    <w:qFormat/>
    <w:rsid w:val="00E137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Cs/>
      <w:kern w:val="36"/>
      <w:sz w:val="28"/>
      <w:szCs w:val="48"/>
      <w:lang w:val="x-none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76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764"/>
    <w:pPr>
      <w:keepNext/>
      <w:keepLines/>
      <w:spacing w:before="200" w:after="0"/>
      <w:outlineLvl w:val="2"/>
    </w:pPr>
    <w:rPr>
      <w:rFonts w:ascii="Arial" w:eastAsia="Times New Roman" w:hAnsi="Arial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764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764"/>
    <w:pPr>
      <w:keepNext/>
      <w:keepLines/>
      <w:spacing w:before="200" w:after="0"/>
      <w:outlineLvl w:val="4"/>
    </w:pPr>
    <w:rPr>
      <w:rFonts w:ascii="Arial" w:eastAsia="Times New Roman" w:hAnsi="Arial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76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36"/>
      <w:szCs w:val="24"/>
      <w:lang w:val="x-none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76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7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E13764"/>
    <w:rPr>
      <w:rFonts w:ascii="Times New Roman" w:eastAsia="Times New Roman" w:hAnsi="Times New Roman" w:cs="Times New Roman"/>
      <w:bCs/>
      <w:kern w:val="36"/>
      <w:sz w:val="28"/>
      <w:szCs w:val="48"/>
      <w:lang w:val="x-none"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E13764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E13764"/>
    <w:rPr>
      <w:rFonts w:ascii="Arial" w:eastAsia="Times New Roman" w:hAnsi="Arial" w:cs="Times New Roman"/>
      <w:b/>
      <w:bCs/>
      <w:color w:val="4F81BD"/>
      <w:sz w:val="20"/>
      <w:szCs w:val="20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semiHidden/>
    <w:rsid w:val="00E1376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E13764"/>
    <w:rPr>
      <w:rFonts w:ascii="Arial" w:eastAsia="Times New Roman" w:hAnsi="Arial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"/>
    <w:semiHidden/>
    <w:rsid w:val="00E13764"/>
    <w:rPr>
      <w:rFonts w:ascii="Times New Roman" w:eastAsia="Times New Roman" w:hAnsi="Times New Roman" w:cs="Times New Roman"/>
      <w:b/>
      <w:bCs/>
      <w:sz w:val="36"/>
      <w:szCs w:val="24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13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4">
    <w:name w:val="Hyperlink"/>
    <w:uiPriority w:val="99"/>
    <w:semiHidden/>
    <w:unhideWhenUsed/>
    <w:rsid w:val="00E13764"/>
    <w:rPr>
      <w:color w:val="000000"/>
      <w:u w:val="single"/>
    </w:rPr>
  </w:style>
  <w:style w:type="character" w:styleId="a5">
    <w:name w:val="FollowedHyperlink"/>
    <w:uiPriority w:val="99"/>
    <w:semiHidden/>
    <w:unhideWhenUsed/>
    <w:rsid w:val="00E13764"/>
    <w:rPr>
      <w:color w:val="800080"/>
      <w:u w:val="single"/>
    </w:rPr>
  </w:style>
  <w:style w:type="paragraph" w:styleId="a0">
    <w:name w:val="No Spacing"/>
    <w:link w:val="a6"/>
    <w:uiPriority w:val="1"/>
    <w:qFormat/>
    <w:rsid w:val="00E13764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semiHidden/>
    <w:unhideWhenUsed/>
    <w:rsid w:val="00E13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1"/>
    <w:link w:val="HTML"/>
    <w:semiHidden/>
    <w:rsid w:val="00E13764"/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7">
    <w:name w:val="Обычный (веб) Знак"/>
    <w:aliases w:val="Знак Знак1 Знак"/>
    <w:link w:val="a8"/>
    <w:uiPriority w:val="99"/>
    <w:locked/>
    <w:rsid w:val="00E1376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aliases w:val="Знак Знак1"/>
    <w:basedOn w:val="a"/>
    <w:link w:val="a7"/>
    <w:autoRedefine/>
    <w:uiPriority w:val="99"/>
    <w:unhideWhenUsed/>
    <w:qFormat/>
    <w:rsid w:val="00E13764"/>
    <w:pPr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9">
    <w:name w:val="Текст сноски Знак"/>
    <w:basedOn w:val="a1"/>
    <w:link w:val="aa"/>
    <w:semiHidden/>
    <w:locked/>
    <w:rsid w:val="00E13764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12">
    <w:name w:val="Текст примечания Знак1"/>
    <w:link w:val="ab"/>
    <w:semiHidden/>
    <w:locked/>
    <w:rsid w:val="00E13764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Верхний колонтитул Знак"/>
    <w:basedOn w:val="a1"/>
    <w:link w:val="ad"/>
    <w:uiPriority w:val="99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1"/>
    <w:link w:val="af"/>
    <w:uiPriority w:val="99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13">
    <w:name w:val="Текст концевой сноски Знак1"/>
    <w:link w:val="af0"/>
    <w:semiHidden/>
    <w:locked/>
    <w:rsid w:val="00E13764"/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14">
    <w:name w:val="Название Знак1"/>
    <w:link w:val="af1"/>
    <w:locked/>
    <w:rsid w:val="00E13764"/>
    <w:rPr>
      <w:rFonts w:ascii="Times New Roman" w:eastAsia="Times New Roman" w:hAnsi="Times New Roman" w:cs="Times New Roman"/>
      <w:b/>
      <w:sz w:val="24"/>
      <w:szCs w:val="32"/>
      <w:lang w:val="x-none" w:eastAsia="ru-RU"/>
    </w:rPr>
  </w:style>
  <w:style w:type="character" w:customStyle="1" w:styleId="af2">
    <w:name w:val="Основной текст Знак"/>
    <w:basedOn w:val="a1"/>
    <w:link w:val="af3"/>
    <w:uiPriority w:val="99"/>
    <w:semiHidden/>
    <w:locked/>
    <w:rsid w:val="00E137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21">
    <w:name w:val="Основной текст 2 Знак"/>
    <w:basedOn w:val="a1"/>
    <w:link w:val="22"/>
    <w:semiHidden/>
    <w:locked/>
    <w:rsid w:val="00E13764"/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locked/>
    <w:rsid w:val="00E13764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semiHidden/>
    <w:locked/>
    <w:rsid w:val="00E1376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locked/>
    <w:rsid w:val="00E13764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af6">
    <w:name w:val="Схема документа Знак"/>
    <w:basedOn w:val="a1"/>
    <w:link w:val="af7"/>
    <w:semiHidden/>
    <w:locked/>
    <w:rsid w:val="00E13764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Текст Знак"/>
    <w:basedOn w:val="a1"/>
    <w:link w:val="af9"/>
    <w:uiPriority w:val="99"/>
    <w:semiHidden/>
    <w:locked/>
    <w:rsid w:val="00E1376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выноски Знак"/>
    <w:basedOn w:val="a1"/>
    <w:link w:val="afb"/>
    <w:uiPriority w:val="99"/>
    <w:semiHidden/>
    <w:locked/>
    <w:rsid w:val="00E13764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6">
    <w:name w:val="Без интервала Знак"/>
    <w:link w:val="a0"/>
    <w:uiPriority w:val="1"/>
    <w:locked/>
    <w:rsid w:val="00E13764"/>
    <w:rPr>
      <w:rFonts w:ascii="Calibri" w:eastAsia="Calibri" w:hAnsi="Calibri" w:cs="Times New Roman"/>
    </w:rPr>
  </w:style>
  <w:style w:type="paragraph" w:customStyle="1" w:styleId="310">
    <w:name w:val="Заголовок 31"/>
    <w:basedOn w:val="a"/>
    <w:next w:val="a"/>
    <w:uiPriority w:val="99"/>
    <w:qFormat/>
    <w:rsid w:val="00E13764"/>
    <w:pPr>
      <w:keepNext/>
      <w:keepLines/>
      <w:spacing w:before="200" w:after="0"/>
      <w:outlineLvl w:val="2"/>
    </w:pPr>
    <w:rPr>
      <w:rFonts w:ascii="Arial" w:eastAsia="Times New Roman" w:hAnsi="Arial"/>
      <w:b/>
      <w:bCs/>
      <w:color w:val="4F81BD"/>
      <w:lang w:eastAsia="ru-RU"/>
    </w:rPr>
  </w:style>
  <w:style w:type="paragraph" w:customStyle="1" w:styleId="51">
    <w:name w:val="Заголовок 51"/>
    <w:basedOn w:val="a"/>
    <w:next w:val="a"/>
    <w:uiPriority w:val="99"/>
    <w:qFormat/>
    <w:rsid w:val="00E13764"/>
    <w:pPr>
      <w:keepNext/>
      <w:keepLines/>
      <w:spacing w:before="200" w:after="0"/>
      <w:outlineLvl w:val="4"/>
    </w:pPr>
    <w:rPr>
      <w:rFonts w:ascii="Arial" w:eastAsia="Times New Roman" w:hAnsi="Arial"/>
      <w:color w:val="243F60"/>
      <w:lang w:eastAsia="ru-RU"/>
    </w:rPr>
  </w:style>
  <w:style w:type="paragraph" w:customStyle="1" w:styleId="afc">
    <w:name w:val="Знак"/>
    <w:basedOn w:val="a"/>
    <w:uiPriority w:val="99"/>
    <w:rsid w:val="00E1376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uiPriority w:val="99"/>
    <w:rsid w:val="00E1376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  <w:lang w:eastAsia="ru-RU"/>
    </w:rPr>
  </w:style>
  <w:style w:type="paragraph" w:customStyle="1" w:styleId="tb">
    <w:name w:val="tb"/>
    <w:basedOn w:val="a"/>
    <w:uiPriority w:val="99"/>
    <w:rsid w:val="00E13764"/>
    <w:pPr>
      <w:spacing w:before="30" w:after="30" w:line="240" w:lineRule="auto"/>
      <w:ind w:left="30" w:right="30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dlg">
    <w:name w:val="dlg"/>
    <w:basedOn w:val="a"/>
    <w:uiPriority w:val="99"/>
    <w:rsid w:val="00E13764"/>
    <w:pPr>
      <w:spacing w:after="0" w:line="360" w:lineRule="auto"/>
      <w:ind w:left="180" w:right="18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Style7">
    <w:name w:val="Style7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Новый"/>
    <w:basedOn w:val="a"/>
    <w:uiPriority w:val="99"/>
    <w:rsid w:val="00E13764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last">
    <w:name w:val="msobodytext3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middle">
    <w:name w:val="msobodytext3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last">
    <w:name w:val="msobodytext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E13764"/>
    <w:pPr>
      <w:spacing w:line="240" w:lineRule="auto"/>
      <w:ind w:left="720"/>
      <w:contextualSpacing/>
    </w:pPr>
    <w:rPr>
      <w:rFonts w:ascii="Times New Roman" w:hAnsi="Times New Roman"/>
      <w:sz w:val="28"/>
      <w:szCs w:val="28"/>
    </w:rPr>
  </w:style>
  <w:style w:type="character" w:customStyle="1" w:styleId="25">
    <w:name w:val="Стиль2 Знак"/>
    <w:link w:val="26"/>
    <w:locked/>
    <w:rsid w:val="00E13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Стиль2"/>
    <w:basedOn w:val="a"/>
    <w:link w:val="25"/>
    <w:qFormat/>
    <w:rsid w:val="00E13764"/>
    <w:pPr>
      <w:tabs>
        <w:tab w:val="num" w:pos="537"/>
        <w:tab w:val="num" w:pos="1080"/>
      </w:tabs>
      <w:spacing w:after="0" w:line="360" w:lineRule="auto"/>
      <w:ind w:left="1080" w:hanging="3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last">
    <w:name w:val="msobodytextindent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middle">
    <w:name w:val="2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last">
    <w:name w:val="2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ommenttextcxsplast">
    <w:name w:val="msocommenttext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">
    <w:name w:val="msobodytext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last">
    <w:name w:val="msobodytextindent2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cxspmiddlecxspmiddle">
    <w:name w:val="msobodytextindent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cxspmiddlecxspmiddle">
    <w:name w:val="msobodytext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3cxspmiddlecxspmiddle">
    <w:name w:val="msobodytext3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indent2cxspmiddlecxspmiddle">
    <w:name w:val="msobodytextindent2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7">
    <w:name w:val="2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xspmiddlecxspmiddle">
    <w:name w:val="2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E13764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TGliederung1">
    <w:name w:val="???????~LT~Gliederung 1"/>
    <w:uiPriority w:val="99"/>
    <w:rsid w:val="00E13764"/>
    <w:pPr>
      <w:tabs>
        <w:tab w:val="left" w:pos="29"/>
        <w:tab w:val="left" w:pos="737"/>
        <w:tab w:val="left" w:pos="1445"/>
        <w:tab w:val="left" w:pos="2152"/>
        <w:tab w:val="left" w:pos="2860"/>
        <w:tab w:val="left" w:pos="3567"/>
        <w:tab w:val="left" w:pos="4275"/>
        <w:tab w:val="left" w:pos="4982"/>
        <w:tab w:val="left" w:pos="5690"/>
        <w:tab w:val="left" w:pos="6397"/>
        <w:tab w:val="left" w:pos="7105"/>
        <w:tab w:val="left" w:pos="7812"/>
        <w:tab w:val="left" w:pos="8520"/>
        <w:tab w:val="left" w:pos="9227"/>
        <w:tab w:val="left" w:pos="9935"/>
        <w:tab w:val="left" w:pos="10642"/>
        <w:tab w:val="left" w:pos="11350"/>
        <w:tab w:val="left" w:pos="12057"/>
        <w:tab w:val="left" w:pos="12765"/>
        <w:tab w:val="left" w:pos="13472"/>
      </w:tabs>
      <w:autoSpaceDE w:val="0"/>
      <w:autoSpaceDN w:val="0"/>
      <w:adjustRightInd w:val="0"/>
      <w:spacing w:after="0" w:line="220" w:lineRule="auto"/>
      <w:ind w:left="677"/>
    </w:pPr>
    <w:rPr>
      <w:rFonts w:ascii="Lucida Sans Unicode" w:eastAsia="Times New Roman" w:hAnsi="Lucida Sans Unicode" w:cs="Lucida Sans Unicode"/>
      <w:color w:val="000000"/>
      <w:sz w:val="64"/>
      <w:szCs w:val="64"/>
      <w:lang w:eastAsia="ru-RU"/>
    </w:rPr>
  </w:style>
  <w:style w:type="paragraph" w:customStyle="1" w:styleId="1">
    <w:name w:val="Знак1"/>
    <w:basedOn w:val="a"/>
    <w:uiPriority w:val="99"/>
    <w:rsid w:val="00E13764"/>
    <w:pPr>
      <w:numPr>
        <w:numId w:val="1"/>
      </w:numPr>
      <w:spacing w:after="160" w:line="240" w:lineRule="exact"/>
      <w:ind w:left="0" w:firstLine="0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E13764"/>
    <w:pPr>
      <w:widowControl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6">
    <w:name w:val="c6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e">
    <w:name w:val="Знак Знак Знак Знак Знак Знак Знак"/>
    <w:basedOn w:val="a"/>
    <w:uiPriority w:val="99"/>
    <w:rsid w:val="00E1376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cxspmiddlecxsplast">
    <w:name w:val="msonormalcxspmiddlecxspmiddlecxsplast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cxspmiddlecxspmiddlecxspmiddle">
    <w:name w:val="msonormalcxspmiddlecxspmiddlecxspmiddlecxspmiddle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">
    <w:name w:val="Содержимое таблицы"/>
    <w:basedOn w:val="a"/>
    <w:uiPriority w:val="99"/>
    <w:rsid w:val="00E1376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customStyle="1" w:styleId="head1">
    <w:name w:val="head_1 Знак"/>
    <w:link w:val="head10"/>
    <w:locked/>
    <w:rsid w:val="00E13764"/>
    <w:rPr>
      <w:b/>
      <w:sz w:val="28"/>
      <w:szCs w:val="40"/>
    </w:rPr>
  </w:style>
  <w:style w:type="paragraph" w:customStyle="1" w:styleId="head10">
    <w:name w:val="head_1"/>
    <w:basedOn w:val="a"/>
    <w:link w:val="head1"/>
    <w:rsid w:val="00E13764"/>
    <w:pPr>
      <w:spacing w:before="360" w:after="360" w:line="360" w:lineRule="auto"/>
      <w:jc w:val="center"/>
    </w:pPr>
    <w:rPr>
      <w:rFonts w:asciiTheme="minorHAnsi" w:eastAsiaTheme="minorHAnsi" w:hAnsiTheme="minorHAnsi" w:cstheme="minorBidi"/>
      <w:b/>
      <w:sz w:val="28"/>
      <w:szCs w:val="40"/>
    </w:rPr>
  </w:style>
  <w:style w:type="paragraph" w:customStyle="1" w:styleId="all">
    <w:name w:val="#all"/>
    <w:basedOn w:val="a"/>
    <w:autoRedefine/>
    <w:uiPriority w:val="99"/>
    <w:rsid w:val="00E1376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28">
    <w:name w:val="#2"/>
    <w:basedOn w:val="all"/>
    <w:autoRedefine/>
    <w:uiPriority w:val="99"/>
    <w:rsid w:val="00E13764"/>
    <w:pPr>
      <w:spacing w:line="340" w:lineRule="exact"/>
    </w:pPr>
  </w:style>
  <w:style w:type="paragraph" w:customStyle="1" w:styleId="ConsPlusNonformat">
    <w:name w:val="ConsPlusNonformat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E1376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_"/>
    <w:link w:val="16"/>
    <w:locked/>
    <w:rsid w:val="00E137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6">
    <w:name w:val="Основной текст1"/>
    <w:basedOn w:val="a"/>
    <w:link w:val="aff0"/>
    <w:rsid w:val="00E13764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29">
    <w:name w:val="Основной текст (2)_"/>
    <w:link w:val="2a"/>
    <w:locked/>
    <w:rsid w:val="00E13764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E13764"/>
    <w:pPr>
      <w:shd w:val="clear" w:color="auto" w:fill="FFFFFF"/>
      <w:spacing w:before="120" w:after="120" w:line="263" w:lineRule="exact"/>
      <w:jc w:val="right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5">
    <w:name w:val="Заголовок №3_"/>
    <w:link w:val="36"/>
    <w:locked/>
    <w:rsid w:val="00E13764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6">
    <w:name w:val="Заголовок №3"/>
    <w:basedOn w:val="a"/>
    <w:link w:val="35"/>
    <w:rsid w:val="00E13764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  <w:style w:type="character" w:customStyle="1" w:styleId="37">
    <w:name w:val="Основной текст (3)_"/>
    <w:link w:val="38"/>
    <w:locked/>
    <w:rsid w:val="00E137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E13764"/>
    <w:pPr>
      <w:shd w:val="clear" w:color="auto" w:fill="FFFFFF"/>
      <w:spacing w:after="0" w:line="259" w:lineRule="exact"/>
      <w:jc w:val="both"/>
    </w:pPr>
    <w:rPr>
      <w:rFonts w:ascii="Times New Roman" w:eastAsia="Times New Roman" w:hAnsi="Times New Roman"/>
    </w:rPr>
  </w:style>
  <w:style w:type="character" w:customStyle="1" w:styleId="61">
    <w:name w:val="Заголовок №6_"/>
    <w:link w:val="62"/>
    <w:uiPriority w:val="99"/>
    <w:locked/>
    <w:rsid w:val="00E1376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2">
    <w:name w:val="Заголовок №6"/>
    <w:basedOn w:val="a"/>
    <w:link w:val="61"/>
    <w:uiPriority w:val="99"/>
    <w:rsid w:val="00E13764"/>
    <w:pPr>
      <w:shd w:val="clear" w:color="auto" w:fill="FFFFFF"/>
      <w:spacing w:after="0" w:line="274" w:lineRule="exact"/>
      <w:outlineLvl w:val="5"/>
    </w:pPr>
    <w:rPr>
      <w:rFonts w:ascii="Times New Roman" w:eastAsiaTheme="minorHAnsi" w:hAnsi="Times New Roman"/>
      <w:b/>
      <w:bCs/>
      <w:sz w:val="23"/>
      <w:szCs w:val="23"/>
    </w:rPr>
  </w:style>
  <w:style w:type="character" w:customStyle="1" w:styleId="124">
    <w:name w:val="Основной текст (124)_"/>
    <w:link w:val="1240"/>
    <w:uiPriority w:val="99"/>
    <w:locked/>
    <w:rsid w:val="00E13764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40">
    <w:name w:val="Основной текст (124)"/>
    <w:basedOn w:val="a"/>
    <w:link w:val="124"/>
    <w:uiPriority w:val="99"/>
    <w:rsid w:val="00E13764"/>
    <w:pPr>
      <w:shd w:val="clear" w:color="auto" w:fill="FFFFFF"/>
      <w:spacing w:after="300" w:line="240" w:lineRule="atLeast"/>
      <w:ind w:hanging="740"/>
      <w:jc w:val="center"/>
    </w:pPr>
    <w:rPr>
      <w:rFonts w:ascii="Times New Roman" w:eastAsiaTheme="minorHAnsi" w:hAnsi="Times New Roman"/>
      <w:b/>
      <w:bCs/>
      <w:sz w:val="23"/>
      <w:szCs w:val="23"/>
    </w:rPr>
  </w:style>
  <w:style w:type="character" w:customStyle="1" w:styleId="125">
    <w:name w:val="Основной текст (125)_"/>
    <w:link w:val="1250"/>
    <w:uiPriority w:val="99"/>
    <w:locked/>
    <w:rsid w:val="00E13764"/>
    <w:rPr>
      <w:rFonts w:ascii="Book Antiqua" w:hAnsi="Book Antiqua" w:cs="Book Antiqua"/>
      <w:shd w:val="clear" w:color="auto" w:fill="FFFFFF"/>
    </w:rPr>
  </w:style>
  <w:style w:type="paragraph" w:customStyle="1" w:styleId="1250">
    <w:name w:val="Основной текст (125)"/>
    <w:basedOn w:val="a"/>
    <w:link w:val="125"/>
    <w:uiPriority w:val="99"/>
    <w:rsid w:val="00E13764"/>
    <w:pPr>
      <w:shd w:val="clear" w:color="auto" w:fill="FFFFFF"/>
      <w:spacing w:after="0" w:line="240" w:lineRule="atLeast"/>
    </w:pPr>
    <w:rPr>
      <w:rFonts w:ascii="Book Antiqua" w:eastAsiaTheme="minorHAnsi" w:hAnsi="Book Antiqua" w:cs="Book Antiqua"/>
    </w:rPr>
  </w:style>
  <w:style w:type="paragraph" w:customStyle="1" w:styleId="Default">
    <w:name w:val="Default"/>
    <w:uiPriority w:val="99"/>
    <w:rsid w:val="00E137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1">
    <w:name w:val="Основной"/>
    <w:basedOn w:val="a"/>
    <w:uiPriority w:val="99"/>
    <w:rsid w:val="00E1376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17">
    <w:name w:val="Заг 1"/>
    <w:basedOn w:val="aff1"/>
    <w:uiPriority w:val="99"/>
    <w:rsid w:val="00E13764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customStyle="1" w:styleId="aff2">
    <w:name w:val="Буллит"/>
    <w:basedOn w:val="aff1"/>
    <w:uiPriority w:val="99"/>
    <w:rsid w:val="00E13764"/>
    <w:pPr>
      <w:ind w:firstLine="244"/>
    </w:pPr>
  </w:style>
  <w:style w:type="paragraph" w:customStyle="1" w:styleId="2b">
    <w:name w:val="Заг 2"/>
    <w:basedOn w:val="17"/>
    <w:uiPriority w:val="99"/>
    <w:rsid w:val="00E13764"/>
    <w:pPr>
      <w:pageBreakBefore w:val="0"/>
      <w:spacing w:before="283"/>
    </w:pPr>
    <w:rPr>
      <w:caps w:val="0"/>
    </w:rPr>
  </w:style>
  <w:style w:type="paragraph" w:customStyle="1" w:styleId="39">
    <w:name w:val="Заг 3"/>
    <w:basedOn w:val="2b"/>
    <w:uiPriority w:val="99"/>
    <w:rsid w:val="00E13764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9"/>
    <w:uiPriority w:val="99"/>
    <w:rsid w:val="00E13764"/>
    <w:rPr>
      <w:b w:val="0"/>
      <w:bCs w:val="0"/>
    </w:rPr>
  </w:style>
  <w:style w:type="paragraph" w:customStyle="1" w:styleId="18">
    <w:name w:val="Текст1"/>
    <w:uiPriority w:val="99"/>
    <w:rsid w:val="00E13764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ar-SA"/>
    </w:rPr>
  </w:style>
  <w:style w:type="paragraph" w:customStyle="1" w:styleId="p3">
    <w:name w:val="p3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andard">
    <w:name w:val="Standard"/>
    <w:uiPriority w:val="99"/>
    <w:rsid w:val="00E13764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E13764"/>
    <w:pPr>
      <w:suppressLineNumbers/>
    </w:pPr>
  </w:style>
  <w:style w:type="paragraph" w:customStyle="1" w:styleId="Style25">
    <w:name w:val="Style25"/>
    <w:basedOn w:val="a"/>
    <w:uiPriority w:val="99"/>
    <w:rsid w:val="00E13764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Style5">
    <w:name w:val="Style5"/>
    <w:basedOn w:val="a"/>
    <w:uiPriority w:val="99"/>
    <w:rsid w:val="00E13764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E13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default0">
    <w:name w:val="default"/>
    <w:basedOn w:val="a"/>
    <w:uiPriority w:val="99"/>
    <w:rsid w:val="00E1376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9">
    <w:name w:val="Заголовок оглавления1"/>
    <w:basedOn w:val="10"/>
    <w:next w:val="a"/>
    <w:uiPriority w:val="39"/>
    <w:qFormat/>
    <w:rsid w:val="00E13764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b/>
      <w:color w:val="365F91"/>
      <w:kern w:val="0"/>
      <w:szCs w:val="28"/>
      <w:lang w:eastAsia="en-US"/>
    </w:rPr>
  </w:style>
  <w:style w:type="paragraph" w:customStyle="1" w:styleId="aff3">
    <w:name w:val="Нормальный (таблица)"/>
    <w:basedOn w:val="a"/>
    <w:next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1376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eastAsia="ru-RU" w:bidi="ru-RU"/>
    </w:rPr>
  </w:style>
  <w:style w:type="paragraph" w:customStyle="1" w:styleId="Style46">
    <w:name w:val="Style4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E13764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E13764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E1376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42">
    <w:name w:val="Заголовок №4_"/>
    <w:link w:val="410"/>
    <w:locked/>
    <w:rsid w:val="00E13764"/>
    <w:rPr>
      <w:shd w:val="clear" w:color="auto" w:fill="FFFFFF"/>
    </w:rPr>
  </w:style>
  <w:style w:type="paragraph" w:customStyle="1" w:styleId="410">
    <w:name w:val="Заголовок №41"/>
    <w:basedOn w:val="a"/>
    <w:link w:val="42"/>
    <w:rsid w:val="00E13764"/>
    <w:pPr>
      <w:widowControl w:val="0"/>
      <w:shd w:val="clear" w:color="auto" w:fill="FFFFFF"/>
      <w:spacing w:before="420" w:after="0" w:line="274" w:lineRule="exact"/>
      <w:ind w:hanging="3840"/>
      <w:jc w:val="both"/>
      <w:outlineLvl w:val="3"/>
    </w:pPr>
    <w:rPr>
      <w:rFonts w:asciiTheme="minorHAnsi" w:eastAsiaTheme="minorHAnsi" w:hAnsiTheme="minorHAnsi" w:cstheme="minorBidi"/>
    </w:rPr>
  </w:style>
  <w:style w:type="paragraph" w:customStyle="1" w:styleId="c9c11">
    <w:name w:val="c9 c11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E1376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Заголовок №2_"/>
    <w:link w:val="2d"/>
    <w:locked/>
    <w:rsid w:val="00E13764"/>
    <w:rPr>
      <w:rFonts w:ascii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d">
    <w:name w:val="Заголовок №2"/>
    <w:basedOn w:val="a"/>
    <w:link w:val="2c"/>
    <w:rsid w:val="00E13764"/>
    <w:pPr>
      <w:widowControl w:val="0"/>
      <w:shd w:val="clear" w:color="auto" w:fill="FFFFFF"/>
      <w:spacing w:before="240" w:after="0" w:line="399" w:lineRule="exact"/>
      <w:jc w:val="center"/>
      <w:outlineLvl w:val="1"/>
    </w:pPr>
    <w:rPr>
      <w:rFonts w:ascii="Times New Roman" w:eastAsiaTheme="minorHAnsi" w:hAnsi="Times New Roman"/>
      <w:b/>
      <w:bCs/>
      <w:sz w:val="36"/>
      <w:szCs w:val="36"/>
    </w:rPr>
  </w:style>
  <w:style w:type="character" w:customStyle="1" w:styleId="2NEw">
    <w:name w:val="Заголовок 2NEw Знак"/>
    <w:link w:val="2NEw0"/>
    <w:uiPriority w:val="99"/>
    <w:locked/>
    <w:rsid w:val="00E13764"/>
    <w:rPr>
      <w:rFonts w:ascii="Times New Roman" w:eastAsia="SimSun" w:hAnsi="Times New Roman" w:cs="Times New Roman"/>
      <w:b/>
      <w:iCs/>
      <w:kern w:val="28"/>
      <w:sz w:val="24"/>
      <w:szCs w:val="24"/>
      <w:shd w:val="clear" w:color="auto" w:fill="FFFFFF"/>
      <w:lang w:val="x-none" w:eastAsia="hi-IN" w:bidi="hi-IN"/>
    </w:rPr>
  </w:style>
  <w:style w:type="paragraph" w:customStyle="1" w:styleId="2NEw0">
    <w:name w:val="Заголовок 2NEw"/>
    <w:basedOn w:val="2"/>
    <w:link w:val="2NEw"/>
    <w:autoRedefine/>
    <w:uiPriority w:val="99"/>
    <w:qFormat/>
    <w:rsid w:val="00E13764"/>
    <w:pPr>
      <w:widowControl w:val="0"/>
      <w:shd w:val="clear" w:color="auto" w:fill="FFFFFF"/>
      <w:suppressAutoHyphens/>
      <w:spacing w:before="0" w:after="0"/>
      <w:jc w:val="center"/>
      <w:outlineLvl w:val="9"/>
    </w:pPr>
    <w:rPr>
      <w:rFonts w:ascii="Times New Roman" w:eastAsia="SimSun" w:hAnsi="Times New Roman"/>
      <w:bCs w:val="0"/>
      <w:i w:val="0"/>
      <w:kern w:val="28"/>
      <w:sz w:val="24"/>
      <w:szCs w:val="24"/>
      <w:lang w:eastAsia="hi-IN" w:bidi="hi-IN"/>
    </w:rPr>
  </w:style>
  <w:style w:type="paragraph" w:customStyle="1" w:styleId="c7">
    <w:name w:val="c7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E13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E137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lon">
    <w:name w:val="Colon"/>
    <w:next w:val="a"/>
    <w:uiPriority w:val="99"/>
    <w:rsid w:val="00E13764"/>
    <w:pPr>
      <w:widowControl w:val="0"/>
      <w:pBdr>
        <w:bottom w:val="single" w:sz="4" w:space="1" w:color="auto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220">
    <w:name w:val="Заголовок №2 (2)_"/>
    <w:link w:val="221"/>
    <w:uiPriority w:val="99"/>
    <w:locked/>
    <w:rsid w:val="00E13764"/>
    <w:rPr>
      <w:rFonts w:ascii="Times New Roman" w:hAnsi="Times New Roman" w:cs="Times New Roman"/>
      <w:sz w:val="29"/>
      <w:szCs w:val="29"/>
      <w:shd w:val="clear" w:color="auto" w:fill="FFFFFF"/>
    </w:rPr>
  </w:style>
  <w:style w:type="paragraph" w:customStyle="1" w:styleId="221">
    <w:name w:val="Заголовок №2 (2)"/>
    <w:basedOn w:val="a"/>
    <w:link w:val="220"/>
    <w:uiPriority w:val="99"/>
    <w:rsid w:val="00E13764"/>
    <w:pPr>
      <w:shd w:val="clear" w:color="auto" w:fill="FFFFFF"/>
      <w:spacing w:before="240" w:after="180" w:line="240" w:lineRule="atLeast"/>
      <w:outlineLvl w:val="1"/>
    </w:pPr>
    <w:rPr>
      <w:rFonts w:ascii="Times New Roman" w:eastAsiaTheme="minorHAnsi" w:hAnsi="Times New Roman"/>
      <w:sz w:val="29"/>
      <w:szCs w:val="29"/>
    </w:rPr>
  </w:style>
  <w:style w:type="paragraph" w:customStyle="1" w:styleId="52">
    <w:name w:val="Основной текст5"/>
    <w:basedOn w:val="a"/>
    <w:uiPriority w:val="99"/>
    <w:rsid w:val="00E13764"/>
    <w:pPr>
      <w:shd w:val="clear" w:color="auto" w:fill="FFFFFF"/>
      <w:spacing w:after="0" w:line="0" w:lineRule="atLeast"/>
      <w:ind w:hanging="380"/>
    </w:pPr>
    <w:rPr>
      <w:rFonts w:ascii="Times New Roman" w:eastAsia="Times New Roman" w:hAnsi="Times New Roman"/>
      <w:sz w:val="25"/>
      <w:szCs w:val="25"/>
    </w:rPr>
  </w:style>
  <w:style w:type="paragraph" w:customStyle="1" w:styleId="c21">
    <w:name w:val="c21"/>
    <w:basedOn w:val="a"/>
    <w:uiPriority w:val="99"/>
    <w:rsid w:val="00E13764"/>
    <w:pPr>
      <w:spacing w:before="81" w:after="8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a">
    <w:name w:val="Основной текст3"/>
    <w:basedOn w:val="a"/>
    <w:uiPriority w:val="99"/>
    <w:rsid w:val="00E13764"/>
    <w:pPr>
      <w:widowControl w:val="0"/>
      <w:shd w:val="clear" w:color="auto" w:fill="FFFFFF"/>
      <w:spacing w:before="300" w:after="0" w:line="274" w:lineRule="exact"/>
      <w:ind w:hanging="360"/>
    </w:pPr>
    <w:rPr>
      <w:rFonts w:ascii="Times New Roman" w:eastAsia="Times New Roman" w:hAnsi="Times New Roman"/>
    </w:rPr>
  </w:style>
  <w:style w:type="character" w:customStyle="1" w:styleId="aff5">
    <w:name w:val="Подпись к таблице_"/>
    <w:basedOn w:val="a1"/>
    <w:link w:val="aff6"/>
    <w:locked/>
    <w:rsid w:val="00E1376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ff6">
    <w:name w:val="Подпись к таблице"/>
    <w:basedOn w:val="a"/>
    <w:link w:val="aff5"/>
    <w:rsid w:val="00E1376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character" w:customStyle="1" w:styleId="63">
    <w:name w:val="Основной текст (6)_"/>
    <w:basedOn w:val="a1"/>
    <w:link w:val="64"/>
    <w:locked/>
    <w:rsid w:val="00E1376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64">
    <w:name w:val="Основной текст (6)"/>
    <w:basedOn w:val="a"/>
    <w:link w:val="63"/>
    <w:rsid w:val="00E13764"/>
    <w:pPr>
      <w:widowControl w:val="0"/>
      <w:shd w:val="clear" w:color="auto" w:fill="FFFFFF"/>
      <w:spacing w:before="240" w:after="0" w:line="600" w:lineRule="exact"/>
      <w:jc w:val="both"/>
    </w:pPr>
    <w:rPr>
      <w:rFonts w:ascii="Times New Roman" w:eastAsia="Times New Roman" w:hAnsi="Times New Roman"/>
      <w:i/>
      <w:iCs/>
      <w:sz w:val="27"/>
      <w:szCs w:val="27"/>
    </w:rPr>
  </w:style>
  <w:style w:type="character" w:customStyle="1" w:styleId="1a">
    <w:name w:val="Стиль1 Знак"/>
    <w:link w:val="1b"/>
    <w:locked/>
    <w:rsid w:val="00E13764"/>
    <w:rPr>
      <w:b/>
      <w:sz w:val="28"/>
      <w:szCs w:val="28"/>
      <w:u w:val="single"/>
    </w:rPr>
  </w:style>
  <w:style w:type="paragraph" w:customStyle="1" w:styleId="1b">
    <w:name w:val="Стиль1"/>
    <w:basedOn w:val="a"/>
    <w:link w:val="1a"/>
    <w:qFormat/>
    <w:rsid w:val="00E13764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Theme="minorHAnsi" w:eastAsiaTheme="minorHAnsi" w:hAnsiTheme="minorHAnsi" w:cstheme="minorBidi"/>
      <w:b/>
      <w:sz w:val="28"/>
      <w:szCs w:val="28"/>
      <w:u w:val="single"/>
    </w:rPr>
  </w:style>
  <w:style w:type="character" w:styleId="aff7">
    <w:name w:val="footnote reference"/>
    <w:semiHidden/>
    <w:unhideWhenUsed/>
    <w:rsid w:val="00E13764"/>
    <w:rPr>
      <w:rFonts w:ascii="Times New Roman" w:hAnsi="Times New Roman" w:cs="Times New Roman" w:hint="default"/>
      <w:vertAlign w:val="superscript"/>
    </w:rPr>
  </w:style>
  <w:style w:type="character" w:styleId="aff8">
    <w:name w:val="endnote reference"/>
    <w:uiPriority w:val="99"/>
    <w:semiHidden/>
    <w:unhideWhenUsed/>
    <w:rsid w:val="00E13764"/>
    <w:rPr>
      <w:vertAlign w:val="superscript"/>
    </w:rPr>
  </w:style>
  <w:style w:type="character" w:customStyle="1" w:styleId="71">
    <w:name w:val="Заголовок 7 Знак1"/>
    <w:basedOn w:val="a1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1"/>
    <w:uiPriority w:val="9"/>
    <w:semiHidden/>
    <w:rsid w:val="00E1376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1"/>
    <w:uiPriority w:val="9"/>
    <w:semiHidden/>
    <w:rsid w:val="00E1376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1"/>
    <w:rsid w:val="00E13764"/>
  </w:style>
  <w:style w:type="paragraph" w:styleId="af3">
    <w:name w:val="Body Text"/>
    <w:basedOn w:val="a"/>
    <w:link w:val="af2"/>
    <w:uiPriority w:val="99"/>
    <w:semiHidden/>
    <w:unhideWhenUsed/>
    <w:rsid w:val="00E13764"/>
    <w:pPr>
      <w:spacing w:after="120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1c">
    <w:name w:val="Основной текст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af5">
    <w:name w:val="Body Text Indent"/>
    <w:basedOn w:val="a"/>
    <w:link w:val="af4"/>
    <w:uiPriority w:val="99"/>
    <w:semiHidden/>
    <w:unhideWhenUsed/>
    <w:rsid w:val="00E13764"/>
    <w:pPr>
      <w:spacing w:after="120"/>
      <w:ind w:left="283"/>
    </w:pPr>
    <w:rPr>
      <w:rFonts w:eastAsia="Times New Roman"/>
      <w:sz w:val="20"/>
      <w:szCs w:val="20"/>
      <w:lang w:val="x-none" w:eastAsia="ru-RU"/>
    </w:rPr>
  </w:style>
  <w:style w:type="character" w:customStyle="1" w:styleId="1d">
    <w:name w:val="Основной текст с отступом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32">
    <w:name w:val="Body Text 3"/>
    <w:basedOn w:val="a"/>
    <w:link w:val="31"/>
    <w:uiPriority w:val="99"/>
    <w:semiHidden/>
    <w:unhideWhenUsed/>
    <w:rsid w:val="00E13764"/>
    <w:pPr>
      <w:spacing w:after="120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11">
    <w:name w:val="Основной текст 3 Знак1"/>
    <w:basedOn w:val="a1"/>
    <w:uiPriority w:val="99"/>
    <w:semiHidden/>
    <w:rsid w:val="00E13764"/>
    <w:rPr>
      <w:rFonts w:ascii="Calibri" w:eastAsia="Calibri" w:hAnsi="Calibri" w:cs="Times New Roman"/>
      <w:sz w:val="16"/>
      <w:szCs w:val="16"/>
    </w:rPr>
  </w:style>
  <w:style w:type="paragraph" w:styleId="afb">
    <w:name w:val="Balloon Text"/>
    <w:basedOn w:val="a"/>
    <w:link w:val="afa"/>
    <w:uiPriority w:val="99"/>
    <w:semiHidden/>
    <w:unhideWhenUsed/>
    <w:rsid w:val="00E13764"/>
    <w:pPr>
      <w:spacing w:after="0" w:line="240" w:lineRule="auto"/>
    </w:pPr>
    <w:rPr>
      <w:rFonts w:ascii="Tahoma" w:eastAsia="Times New Roman" w:hAnsi="Tahoma"/>
      <w:sz w:val="16"/>
      <w:szCs w:val="16"/>
      <w:lang w:val="x-none" w:eastAsia="ru-RU"/>
    </w:rPr>
  </w:style>
  <w:style w:type="character" w:customStyle="1" w:styleId="1e">
    <w:name w:val="Текст выноски Знак1"/>
    <w:basedOn w:val="a1"/>
    <w:uiPriority w:val="99"/>
    <w:semiHidden/>
    <w:rsid w:val="00E13764"/>
    <w:rPr>
      <w:rFonts w:ascii="Tahoma" w:eastAsia="Calibri" w:hAnsi="Tahoma" w:cs="Tahoma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13764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ru-RU"/>
    </w:rPr>
  </w:style>
  <w:style w:type="character" w:customStyle="1" w:styleId="312">
    <w:name w:val="Основной текст с отступом 3 Знак1"/>
    <w:basedOn w:val="a1"/>
    <w:uiPriority w:val="99"/>
    <w:semiHidden/>
    <w:rsid w:val="00E13764"/>
    <w:rPr>
      <w:rFonts w:ascii="Calibri" w:eastAsia="Calibri" w:hAnsi="Calibri" w:cs="Times New Roman"/>
      <w:sz w:val="16"/>
      <w:szCs w:val="16"/>
    </w:rPr>
  </w:style>
  <w:style w:type="paragraph" w:styleId="ad">
    <w:name w:val="header"/>
    <w:basedOn w:val="a"/>
    <w:link w:val="ac"/>
    <w:uiPriority w:val="99"/>
    <w:semiHidden/>
    <w:unhideWhenUsed/>
    <w:rsid w:val="00E137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1f">
    <w:name w:val="Верхний колонтитул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af">
    <w:name w:val="footer"/>
    <w:basedOn w:val="a"/>
    <w:link w:val="ae"/>
    <w:uiPriority w:val="99"/>
    <w:semiHidden/>
    <w:unhideWhenUsed/>
    <w:rsid w:val="00E137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1f0">
    <w:name w:val="Нижний колонтитул Знак1"/>
    <w:basedOn w:val="a1"/>
    <w:uiPriority w:val="99"/>
    <w:semiHidden/>
    <w:rsid w:val="00E13764"/>
    <w:rPr>
      <w:rFonts w:ascii="Calibri" w:eastAsia="Calibri" w:hAnsi="Calibri" w:cs="Times New Roman"/>
    </w:rPr>
  </w:style>
  <w:style w:type="paragraph" w:styleId="22">
    <w:name w:val="Body Text 2"/>
    <w:basedOn w:val="a"/>
    <w:link w:val="21"/>
    <w:semiHidden/>
    <w:unhideWhenUsed/>
    <w:rsid w:val="00E13764"/>
    <w:pPr>
      <w:spacing w:after="120" w:line="480" w:lineRule="auto"/>
    </w:pPr>
    <w:rPr>
      <w:rFonts w:eastAsia="Times New Roman"/>
      <w:sz w:val="20"/>
      <w:szCs w:val="20"/>
      <w:lang w:val="x-none" w:eastAsia="ru-RU"/>
    </w:rPr>
  </w:style>
  <w:style w:type="character" w:customStyle="1" w:styleId="211">
    <w:name w:val="Основной текст 2 Знак1"/>
    <w:basedOn w:val="a1"/>
    <w:semiHidden/>
    <w:rsid w:val="00E13764"/>
    <w:rPr>
      <w:rFonts w:ascii="Calibri" w:eastAsia="Calibri" w:hAnsi="Calibri" w:cs="Times New Roman"/>
    </w:rPr>
  </w:style>
  <w:style w:type="character" w:customStyle="1" w:styleId="FontStyle64">
    <w:name w:val="Font Style64"/>
    <w:uiPriority w:val="99"/>
    <w:rsid w:val="00E13764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65">
    <w:name w:val="Font Style65"/>
    <w:uiPriority w:val="99"/>
    <w:rsid w:val="00E13764"/>
    <w:rPr>
      <w:rFonts w:ascii="Times New Roman" w:hAnsi="Times New Roman" w:cs="Times New Roman" w:hint="default"/>
      <w:color w:val="000000"/>
      <w:sz w:val="22"/>
    </w:rPr>
  </w:style>
  <w:style w:type="paragraph" w:styleId="aa">
    <w:name w:val="footnote text"/>
    <w:basedOn w:val="a"/>
    <w:link w:val="a9"/>
    <w:semiHidden/>
    <w:unhideWhenUsed/>
    <w:rsid w:val="00E1376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1f1">
    <w:name w:val="Текст сноски Знак1"/>
    <w:basedOn w:val="a1"/>
    <w:semiHidden/>
    <w:rsid w:val="00E13764"/>
    <w:rPr>
      <w:rFonts w:ascii="Calibri" w:eastAsia="Calibri" w:hAnsi="Calibri" w:cs="Times New Roman"/>
      <w:sz w:val="20"/>
      <w:szCs w:val="20"/>
    </w:rPr>
  </w:style>
  <w:style w:type="character" w:customStyle="1" w:styleId="aff9">
    <w:name w:val="Текст примечания Знак"/>
    <w:basedOn w:val="a1"/>
    <w:uiPriority w:val="99"/>
    <w:rsid w:val="00E13764"/>
    <w:rPr>
      <w:rFonts w:ascii="Calibri" w:eastAsia="Calibri" w:hAnsi="Calibri" w:cs="Times New Roman" w:hint="default"/>
      <w:sz w:val="20"/>
      <w:szCs w:val="20"/>
    </w:rPr>
  </w:style>
  <w:style w:type="paragraph" w:styleId="ab">
    <w:name w:val="annotation text"/>
    <w:basedOn w:val="a"/>
    <w:link w:val="12"/>
    <w:semiHidden/>
    <w:unhideWhenUsed/>
    <w:rsid w:val="00E1376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2e">
    <w:name w:val="Текст примечания Знак2"/>
    <w:basedOn w:val="a1"/>
    <w:semiHidden/>
    <w:rsid w:val="00E13764"/>
    <w:rPr>
      <w:rFonts w:ascii="Calibri" w:eastAsia="Calibri" w:hAnsi="Calibri" w:cs="Times New Roman"/>
      <w:sz w:val="20"/>
      <w:szCs w:val="20"/>
    </w:rPr>
  </w:style>
  <w:style w:type="character" w:customStyle="1" w:styleId="affa">
    <w:name w:val="Текст концевой сноски Знак"/>
    <w:basedOn w:val="a1"/>
    <w:uiPriority w:val="99"/>
    <w:rsid w:val="00E13764"/>
    <w:rPr>
      <w:rFonts w:ascii="Calibri" w:eastAsia="Calibri" w:hAnsi="Calibri" w:cs="Times New Roman" w:hint="default"/>
      <w:sz w:val="20"/>
      <w:szCs w:val="20"/>
    </w:rPr>
  </w:style>
  <w:style w:type="paragraph" w:styleId="af0">
    <w:name w:val="endnote text"/>
    <w:basedOn w:val="a"/>
    <w:link w:val="13"/>
    <w:semiHidden/>
    <w:unhideWhenUsed/>
    <w:rsid w:val="00E13764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2f">
    <w:name w:val="Текст концевой сноски Знак2"/>
    <w:basedOn w:val="a1"/>
    <w:semiHidden/>
    <w:rsid w:val="00E13764"/>
    <w:rPr>
      <w:rFonts w:ascii="Calibri" w:eastAsia="Calibri" w:hAnsi="Calibri" w:cs="Times New Roman"/>
      <w:sz w:val="20"/>
      <w:szCs w:val="20"/>
    </w:rPr>
  </w:style>
  <w:style w:type="character" w:customStyle="1" w:styleId="affb">
    <w:name w:val="Название Знак"/>
    <w:basedOn w:val="a1"/>
    <w:uiPriority w:val="10"/>
    <w:rsid w:val="00E13764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af1">
    <w:name w:val="Title"/>
    <w:basedOn w:val="a"/>
    <w:next w:val="a"/>
    <w:link w:val="14"/>
    <w:qFormat/>
    <w:rsid w:val="00E137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/>
      <w:b/>
      <w:sz w:val="24"/>
      <w:szCs w:val="32"/>
      <w:lang w:val="x-none" w:eastAsia="ru-RU"/>
    </w:rPr>
  </w:style>
  <w:style w:type="character" w:customStyle="1" w:styleId="2f0">
    <w:name w:val="Название Знак2"/>
    <w:basedOn w:val="a1"/>
    <w:rsid w:val="00E137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4">
    <w:name w:val="Body Text Indent 2"/>
    <w:basedOn w:val="a"/>
    <w:link w:val="23"/>
    <w:uiPriority w:val="99"/>
    <w:semiHidden/>
    <w:unhideWhenUsed/>
    <w:rsid w:val="00E1376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12">
    <w:name w:val="Основной текст с отступом 2 Знак1"/>
    <w:basedOn w:val="a1"/>
    <w:uiPriority w:val="99"/>
    <w:semiHidden/>
    <w:rsid w:val="00E13764"/>
    <w:rPr>
      <w:rFonts w:ascii="Calibri" w:eastAsia="Calibri" w:hAnsi="Calibri" w:cs="Times New Roman"/>
    </w:rPr>
  </w:style>
  <w:style w:type="character" w:customStyle="1" w:styleId="text1">
    <w:name w:val="text1"/>
    <w:rsid w:val="00E13764"/>
    <w:rPr>
      <w:rFonts w:ascii="Verdana" w:hAnsi="Verdana" w:hint="default"/>
      <w:sz w:val="20"/>
      <w:szCs w:val="20"/>
    </w:rPr>
  </w:style>
  <w:style w:type="character" w:customStyle="1" w:styleId="FontStyle11">
    <w:name w:val="Font Style11"/>
    <w:rsid w:val="00E13764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2">
    <w:name w:val="Font Style12"/>
    <w:rsid w:val="00E137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E13764"/>
    <w:rPr>
      <w:rFonts w:ascii="Times New Roman" w:hAnsi="Times New Roman" w:cs="Times New Roman" w:hint="default"/>
      <w:sz w:val="22"/>
      <w:szCs w:val="22"/>
    </w:rPr>
  </w:style>
  <w:style w:type="character" w:customStyle="1" w:styleId="c2">
    <w:name w:val="c2"/>
    <w:basedOn w:val="a1"/>
    <w:rsid w:val="00E13764"/>
  </w:style>
  <w:style w:type="character" w:customStyle="1" w:styleId="apple-style-span">
    <w:name w:val="apple-style-span"/>
    <w:basedOn w:val="a1"/>
    <w:rsid w:val="00E13764"/>
  </w:style>
  <w:style w:type="character" w:customStyle="1" w:styleId="FontStyle16">
    <w:name w:val="Font Style16"/>
    <w:rsid w:val="00E13764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E13764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E137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0">
    <w:name w:val="Font Style20"/>
    <w:rsid w:val="00E13764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rsid w:val="00E13764"/>
    <w:rPr>
      <w:rFonts w:ascii="Times New Roman" w:hAnsi="Times New Roman" w:cs="Times New Roman" w:hint="default"/>
      <w:sz w:val="16"/>
      <w:szCs w:val="16"/>
    </w:rPr>
  </w:style>
  <w:style w:type="character" w:customStyle="1" w:styleId="butback">
    <w:name w:val="butback"/>
    <w:basedOn w:val="a1"/>
    <w:rsid w:val="00E13764"/>
  </w:style>
  <w:style w:type="character" w:customStyle="1" w:styleId="submenu-table">
    <w:name w:val="submenu-table"/>
    <w:basedOn w:val="a1"/>
    <w:rsid w:val="00E13764"/>
  </w:style>
  <w:style w:type="character" w:customStyle="1" w:styleId="affc">
    <w:name w:val="Основной текст + Полужирный"/>
    <w:rsid w:val="00E1376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  <w:shd w:val="clear" w:color="auto" w:fill="FFFFFF"/>
    </w:rPr>
  </w:style>
  <w:style w:type="character" w:customStyle="1" w:styleId="3b">
    <w:name w:val="Основной текст (3) + Не полужирный"/>
    <w:rsid w:val="00E13764"/>
    <w:rPr>
      <w:rFonts w:ascii="Times New Roman" w:eastAsia="Times New Roman" w:hAnsi="Times New Roman" w:cs="Times New Roman" w:hint="default"/>
      <w:b/>
      <w:bCs/>
      <w:shd w:val="clear" w:color="auto" w:fill="FFFFFF"/>
    </w:rPr>
  </w:style>
  <w:style w:type="character" w:customStyle="1" w:styleId="2TimesNewRoman63">
    <w:name w:val="Основной текст (2) + Times New Roman63"/>
    <w:aliases w:val="1177,5 pt159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62">
    <w:name w:val="Основной текст (2) + Times New Roman62"/>
    <w:aliases w:val="1176,5 pt158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61">
    <w:name w:val="Основной текст (2) + Times New Roman61"/>
    <w:aliases w:val="1175,5 pt157,Курсив"/>
    <w:uiPriority w:val="99"/>
    <w:rsid w:val="00E13764"/>
    <w:rPr>
      <w:rFonts w:ascii="Times New Roman" w:eastAsia="Lucida Sans Unicode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TimesNewRoman60">
    <w:name w:val="Основной текст (2) + Times New Roman60"/>
    <w:aliases w:val="1174,5 pt156,Полужирный"/>
    <w:basedOn w:val="aff0"/>
    <w:uiPriority w:val="99"/>
    <w:rsid w:val="00E13764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TimesNewRoman59">
    <w:name w:val="Основной текст (2) + Times New Roman59"/>
    <w:aliases w:val="1173,5 pt155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8">
    <w:name w:val="Основной текст (2) + Times New Roman58"/>
    <w:aliases w:val="1172,5 pt154,Полужирный40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7">
    <w:name w:val="Основной текст (2) + Times New Roman57"/>
    <w:aliases w:val="1171,5 pt153,Курсив22"/>
    <w:uiPriority w:val="99"/>
    <w:rsid w:val="00E13764"/>
    <w:rPr>
      <w:rFonts w:ascii="Times New Roman" w:eastAsia="Lucida Sans Unicode" w:hAnsi="Times New Roman" w:cs="Times New Roman" w:hint="default"/>
      <w:i/>
      <w:iCs/>
      <w:spacing w:val="0"/>
      <w:sz w:val="23"/>
      <w:szCs w:val="23"/>
      <w:shd w:val="clear" w:color="auto" w:fill="FFFFFF"/>
    </w:rPr>
  </w:style>
  <w:style w:type="character" w:customStyle="1" w:styleId="2TimesNewRoman56">
    <w:name w:val="Основной текст (2) + Times New Roman56"/>
    <w:aliases w:val="1170,5 pt152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5">
    <w:name w:val="Основной текст (2) + Times New Roman55"/>
    <w:aliases w:val="1169,5 pt151,Полужирный39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4">
    <w:name w:val="Основной текст (2) + Times New Roman54"/>
    <w:aliases w:val="1168,5 pt150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3">
    <w:name w:val="Основной текст (2) + Times New Roman53"/>
    <w:aliases w:val="1167,5 pt149,Полужирный38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2">
    <w:name w:val="Основной текст (2) + Times New Roman52"/>
    <w:aliases w:val="1166,5 pt148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51">
    <w:name w:val="Основной текст (2) + Times New Roman51"/>
    <w:aliases w:val="1165,5 pt147,Полужирный37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50">
    <w:name w:val="Основной текст (2) + Times New Roman50"/>
    <w:aliases w:val="1164,5 pt146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49">
    <w:name w:val="Основной текст (2) + Times New Roman49"/>
    <w:aliases w:val="1163,5 pt145,Полужирный36"/>
    <w:uiPriority w:val="99"/>
    <w:rsid w:val="00E13764"/>
    <w:rPr>
      <w:rFonts w:ascii="Times New Roman" w:eastAsia="Lucida Sans Unicode" w:hAnsi="Times New Roman" w:cs="Times New Roman" w:hint="default"/>
      <w:b/>
      <w:bCs/>
      <w:spacing w:val="0"/>
      <w:sz w:val="23"/>
      <w:szCs w:val="23"/>
      <w:shd w:val="clear" w:color="auto" w:fill="FFFFFF"/>
    </w:rPr>
  </w:style>
  <w:style w:type="character" w:customStyle="1" w:styleId="2TimesNewRoman48">
    <w:name w:val="Основной текст (2) + Times New Roman48"/>
    <w:aliases w:val="1162,5 pt144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65">
    <w:name w:val="Заголовок №6 + Не полужирный"/>
    <w:uiPriority w:val="99"/>
    <w:rsid w:val="00E13764"/>
    <w:rPr>
      <w:rFonts w:ascii="Times New Roman" w:hAnsi="Times New Roman" w:cs="Times New Roman" w:hint="default"/>
      <w:b w:val="0"/>
      <w:bCs w:val="0"/>
      <w:spacing w:val="0"/>
      <w:sz w:val="23"/>
      <w:szCs w:val="23"/>
      <w:shd w:val="clear" w:color="auto" w:fill="FFFFFF"/>
    </w:rPr>
  </w:style>
  <w:style w:type="character" w:customStyle="1" w:styleId="2TimesNewRoman47">
    <w:name w:val="Основной текст (2) + Times New Roman47"/>
    <w:aliases w:val="1161,5 pt143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2TimesNewRoman46">
    <w:name w:val="Основной текст (2) + Times New Roman46"/>
    <w:aliases w:val="1160,5 pt142"/>
    <w:uiPriority w:val="99"/>
    <w:rsid w:val="00E13764"/>
    <w:rPr>
      <w:rFonts w:ascii="Times New Roman" w:eastAsia="Lucida Sans Unicode" w:hAnsi="Times New Roman" w:cs="Times New Roman" w:hint="default"/>
      <w:spacing w:val="0"/>
      <w:sz w:val="23"/>
      <w:szCs w:val="23"/>
      <w:shd w:val="clear" w:color="auto" w:fill="FFFFFF"/>
    </w:rPr>
  </w:style>
  <w:style w:type="character" w:customStyle="1" w:styleId="313">
    <w:name w:val="Заголовок 3 Знак1"/>
    <w:uiPriority w:val="9"/>
    <w:semiHidden/>
    <w:rsid w:val="00E13764"/>
    <w:rPr>
      <w:rFonts w:ascii="Cambria" w:eastAsia="Times New Roman" w:hAnsi="Cambria" w:cs="Times New Roman" w:hint="default"/>
      <w:b/>
      <w:bCs/>
      <w:color w:val="4F81BD"/>
    </w:rPr>
  </w:style>
  <w:style w:type="character" w:customStyle="1" w:styleId="510">
    <w:name w:val="Заголовок 5 Знак1"/>
    <w:uiPriority w:val="9"/>
    <w:semiHidden/>
    <w:rsid w:val="00E13764"/>
    <w:rPr>
      <w:rFonts w:ascii="Cambria" w:eastAsia="Times New Roman" w:hAnsi="Cambria" w:cs="Times New Roman" w:hint="default"/>
      <w:color w:val="243F60"/>
    </w:rPr>
  </w:style>
  <w:style w:type="character" w:customStyle="1" w:styleId="s4">
    <w:name w:val="s4"/>
    <w:uiPriority w:val="99"/>
    <w:rsid w:val="00E13764"/>
  </w:style>
  <w:style w:type="character" w:customStyle="1" w:styleId="FontStyle202">
    <w:name w:val="Font Style202"/>
    <w:uiPriority w:val="99"/>
    <w:rsid w:val="00E13764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rsid w:val="00E13764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17">
    <w:name w:val="Font Style217"/>
    <w:rsid w:val="00E13764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E13764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E13764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1">
    <w:name w:val="Font Style261"/>
    <w:uiPriority w:val="99"/>
    <w:rsid w:val="00E13764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E13764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13764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E13764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f2">
    <w:name w:val="Название книги1"/>
    <w:uiPriority w:val="33"/>
    <w:qFormat/>
    <w:rsid w:val="00E13764"/>
    <w:rPr>
      <w:b/>
      <w:bCs w:val="0"/>
      <w:smallCaps/>
      <w:spacing w:val="5"/>
    </w:rPr>
  </w:style>
  <w:style w:type="character" w:customStyle="1" w:styleId="affd">
    <w:name w:val="Знак Знак"/>
    <w:rsid w:val="00E13764"/>
    <w:rPr>
      <w:rFonts w:ascii="Times New Roman" w:hAnsi="Times New Roman" w:cs="Times New Roman" w:hint="default"/>
      <w:sz w:val="20"/>
      <w:lang w:eastAsia="ru-RU"/>
    </w:rPr>
  </w:style>
  <w:style w:type="paragraph" w:styleId="af7">
    <w:name w:val="Document Map"/>
    <w:basedOn w:val="a"/>
    <w:link w:val="af6"/>
    <w:semiHidden/>
    <w:unhideWhenUsed/>
    <w:rsid w:val="00E13764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1f3">
    <w:name w:val="Схема документа Знак1"/>
    <w:basedOn w:val="a1"/>
    <w:semiHidden/>
    <w:rsid w:val="00E13764"/>
    <w:rPr>
      <w:rFonts w:ascii="Tahoma" w:eastAsia="Calibri" w:hAnsi="Tahoma" w:cs="Tahoma"/>
      <w:sz w:val="16"/>
      <w:szCs w:val="16"/>
    </w:rPr>
  </w:style>
  <w:style w:type="character" w:customStyle="1" w:styleId="610">
    <w:name w:val="Основной текст (61)"/>
    <w:rsid w:val="00E137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FontStyle219">
    <w:name w:val="Font Style219"/>
    <w:uiPriority w:val="99"/>
    <w:rsid w:val="00E13764"/>
    <w:rPr>
      <w:rFonts w:ascii="Microsoft Sans Serif" w:hAnsi="Microsoft Sans Serif" w:cs="Microsoft Sans Serif" w:hint="default"/>
      <w:color w:val="000000"/>
      <w:sz w:val="26"/>
      <w:szCs w:val="26"/>
    </w:rPr>
  </w:style>
  <w:style w:type="character" w:customStyle="1" w:styleId="FontStyle208">
    <w:name w:val="Font Style208"/>
    <w:uiPriority w:val="99"/>
    <w:rsid w:val="00E13764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67">
    <w:name w:val="Font Style267"/>
    <w:uiPriority w:val="99"/>
    <w:rsid w:val="00E13764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63">
    <w:name w:val="Font Style263"/>
    <w:uiPriority w:val="99"/>
    <w:rsid w:val="00E13764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42">
    <w:name w:val="Font Style242"/>
    <w:uiPriority w:val="99"/>
    <w:rsid w:val="00E13764"/>
    <w:rPr>
      <w:rFonts w:ascii="Century Schoolbook" w:hAnsi="Century Schoolbook" w:hint="default"/>
      <w:b/>
      <w:bCs w:val="0"/>
      <w:sz w:val="12"/>
    </w:rPr>
  </w:style>
  <w:style w:type="character" w:customStyle="1" w:styleId="FontStyle245">
    <w:name w:val="Font Style245"/>
    <w:uiPriority w:val="99"/>
    <w:rsid w:val="00E13764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92">
    <w:name w:val="Font Style292"/>
    <w:uiPriority w:val="99"/>
    <w:rsid w:val="00E13764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69">
    <w:name w:val="Font Style269"/>
    <w:uiPriority w:val="99"/>
    <w:rsid w:val="00E13764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01">
    <w:name w:val="Font Style201"/>
    <w:uiPriority w:val="99"/>
    <w:rsid w:val="00E13764"/>
    <w:rPr>
      <w:rFonts w:ascii="Century Schoolbook" w:hAnsi="Century Schoolbook" w:cs="Century Schoolbook" w:hint="default"/>
      <w:b/>
      <w:bCs/>
      <w:i/>
      <w:iCs/>
      <w:sz w:val="18"/>
      <w:szCs w:val="18"/>
    </w:rPr>
  </w:style>
  <w:style w:type="character" w:customStyle="1" w:styleId="FontStyle249">
    <w:name w:val="Font Style249"/>
    <w:uiPriority w:val="99"/>
    <w:rsid w:val="00E13764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93">
    <w:name w:val="Font Style293"/>
    <w:uiPriority w:val="99"/>
    <w:rsid w:val="00E13764"/>
    <w:rPr>
      <w:rFonts w:ascii="Bookman Old Style" w:hAnsi="Bookman Old Style" w:hint="default"/>
      <w:b/>
      <w:bCs w:val="0"/>
      <w:i/>
      <w:iCs w:val="0"/>
      <w:sz w:val="12"/>
    </w:rPr>
  </w:style>
  <w:style w:type="character" w:customStyle="1" w:styleId="FontStyle247">
    <w:name w:val="Font Style247"/>
    <w:uiPriority w:val="99"/>
    <w:rsid w:val="00E13764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301">
    <w:name w:val="Font Style301"/>
    <w:uiPriority w:val="99"/>
    <w:rsid w:val="00E13764"/>
    <w:rPr>
      <w:rFonts w:ascii="Franklin Gothic Medium" w:hAnsi="Franklin Gothic Medium" w:cs="Franklin Gothic Medium" w:hint="default"/>
      <w:i/>
      <w:iCs/>
      <w:sz w:val="18"/>
      <w:szCs w:val="18"/>
    </w:rPr>
  </w:style>
  <w:style w:type="character" w:customStyle="1" w:styleId="FontStyle229">
    <w:name w:val="Font Style229"/>
    <w:rsid w:val="00E13764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14">
    <w:name w:val="Font Style214"/>
    <w:uiPriority w:val="99"/>
    <w:rsid w:val="00E13764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styleId="af9">
    <w:name w:val="Plain Text"/>
    <w:basedOn w:val="a"/>
    <w:link w:val="af8"/>
    <w:uiPriority w:val="99"/>
    <w:semiHidden/>
    <w:unhideWhenUsed/>
    <w:rsid w:val="00E13764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f4">
    <w:name w:val="Текст Знак1"/>
    <w:basedOn w:val="a1"/>
    <w:uiPriority w:val="99"/>
    <w:semiHidden/>
    <w:rsid w:val="00E13764"/>
    <w:rPr>
      <w:rFonts w:ascii="Consolas" w:eastAsia="Calibri" w:hAnsi="Consolas" w:cs="Times New Roman"/>
      <w:sz w:val="21"/>
      <w:szCs w:val="21"/>
    </w:rPr>
  </w:style>
  <w:style w:type="character" w:customStyle="1" w:styleId="c1">
    <w:name w:val="c1"/>
    <w:rsid w:val="00E13764"/>
  </w:style>
  <w:style w:type="character" w:customStyle="1" w:styleId="FontStyle31">
    <w:name w:val="Font Style31"/>
    <w:uiPriority w:val="99"/>
    <w:rsid w:val="00E13764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E13764"/>
    <w:rPr>
      <w:rFonts w:ascii="Microsoft Sans Serif" w:hAnsi="Microsoft Sans Serif" w:cs="Microsoft Sans Serif" w:hint="default"/>
      <w:color w:val="000000"/>
      <w:sz w:val="30"/>
      <w:szCs w:val="30"/>
    </w:rPr>
  </w:style>
  <w:style w:type="character" w:customStyle="1" w:styleId="c2c0c15">
    <w:name w:val="c2 c0 c15"/>
    <w:rsid w:val="00E13764"/>
    <w:rPr>
      <w:rFonts w:ascii="Times New Roman" w:hAnsi="Times New Roman" w:cs="Times New Roman" w:hint="default"/>
    </w:rPr>
  </w:style>
  <w:style w:type="character" w:customStyle="1" w:styleId="c2c0">
    <w:name w:val="c2 c0"/>
    <w:rsid w:val="00E13764"/>
    <w:rPr>
      <w:rFonts w:ascii="Times New Roman" w:hAnsi="Times New Roman" w:cs="Times New Roman" w:hint="default"/>
    </w:rPr>
  </w:style>
  <w:style w:type="character" w:customStyle="1" w:styleId="c2c0c3">
    <w:name w:val="c2 c0 c3"/>
    <w:rsid w:val="00E13764"/>
    <w:rPr>
      <w:rFonts w:ascii="Times New Roman" w:hAnsi="Times New Roman" w:cs="Times New Roman" w:hint="default"/>
    </w:rPr>
  </w:style>
  <w:style w:type="character" w:customStyle="1" w:styleId="c0c2">
    <w:name w:val="c0 c2"/>
    <w:rsid w:val="00E13764"/>
    <w:rPr>
      <w:rFonts w:ascii="Times New Roman" w:hAnsi="Times New Roman" w:cs="Times New Roman" w:hint="default"/>
    </w:rPr>
  </w:style>
  <w:style w:type="character" w:customStyle="1" w:styleId="FontStyle220">
    <w:name w:val="Font Style220"/>
    <w:uiPriority w:val="99"/>
    <w:rsid w:val="00E13764"/>
    <w:rPr>
      <w:rFonts w:ascii="Microsoft Sans Serif" w:hAnsi="Microsoft Sans Serif" w:cs="Microsoft Sans Serif" w:hint="default"/>
      <w:b/>
      <w:bCs/>
      <w:color w:val="000000"/>
      <w:sz w:val="22"/>
      <w:szCs w:val="22"/>
    </w:rPr>
  </w:style>
  <w:style w:type="character" w:customStyle="1" w:styleId="affe">
    <w:name w:val="Основной текст + Курсив"/>
    <w:rsid w:val="00E1376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c10">
    <w:name w:val="c10"/>
    <w:basedOn w:val="a1"/>
    <w:rsid w:val="00E13764"/>
  </w:style>
  <w:style w:type="character" w:customStyle="1" w:styleId="c50">
    <w:name w:val="c50"/>
    <w:basedOn w:val="a1"/>
    <w:rsid w:val="00E13764"/>
  </w:style>
  <w:style w:type="character" w:customStyle="1" w:styleId="c0">
    <w:name w:val="c0"/>
    <w:basedOn w:val="a1"/>
    <w:rsid w:val="00E13764"/>
  </w:style>
  <w:style w:type="character" w:customStyle="1" w:styleId="c8">
    <w:name w:val="c8"/>
    <w:basedOn w:val="a1"/>
    <w:rsid w:val="00E13764"/>
  </w:style>
  <w:style w:type="character" w:customStyle="1" w:styleId="c34">
    <w:name w:val="c34"/>
    <w:basedOn w:val="a1"/>
    <w:rsid w:val="00E13764"/>
  </w:style>
  <w:style w:type="character" w:customStyle="1" w:styleId="c33">
    <w:name w:val="c33"/>
    <w:basedOn w:val="a1"/>
    <w:rsid w:val="00E13764"/>
  </w:style>
  <w:style w:type="character" w:customStyle="1" w:styleId="c13">
    <w:name w:val="c13"/>
    <w:basedOn w:val="a1"/>
    <w:rsid w:val="00E13764"/>
  </w:style>
  <w:style w:type="character" w:customStyle="1" w:styleId="c19">
    <w:name w:val="c19"/>
    <w:basedOn w:val="a1"/>
    <w:rsid w:val="00E13764"/>
  </w:style>
  <w:style w:type="character" w:customStyle="1" w:styleId="FontStyle215">
    <w:name w:val="Font Style215"/>
    <w:uiPriority w:val="99"/>
    <w:rsid w:val="00E13764"/>
    <w:rPr>
      <w:rFonts w:ascii="Microsoft Sans Serif" w:hAnsi="Microsoft Sans Serif" w:cs="Microsoft Sans Serif" w:hint="default"/>
      <w:color w:val="000000"/>
      <w:sz w:val="16"/>
      <w:szCs w:val="16"/>
    </w:rPr>
  </w:style>
  <w:style w:type="character" w:customStyle="1" w:styleId="3c">
    <w:name w:val="Основной текст (3) + Не курсив"/>
    <w:basedOn w:val="37"/>
    <w:rsid w:val="00E13764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11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2f1">
    <w:name w:val="Основной текст2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43">
    <w:name w:val="Основной текст4"/>
    <w:basedOn w:val="aff0"/>
    <w:rsid w:val="00E13764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72">
    <w:name w:val="Основной текст (7)"/>
    <w:basedOn w:val="a1"/>
    <w:rsid w:val="00E1376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table" w:styleId="afff">
    <w:name w:val="Table Grid"/>
    <w:basedOn w:val="a2"/>
    <w:uiPriority w:val="59"/>
    <w:rsid w:val="00E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2"/>
    <w:uiPriority w:val="62"/>
    <w:rsid w:val="00E137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f5">
    <w:name w:val="Сетка таблицы1"/>
    <w:basedOn w:val="a2"/>
    <w:uiPriority w:val="59"/>
    <w:rsid w:val="00E137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2">
    <w:name w:val="Сетка таблицы2"/>
    <w:basedOn w:val="a2"/>
    <w:uiPriority w:val="59"/>
    <w:rsid w:val="00E1376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d">
    <w:name w:val="Сетка таблицы3"/>
    <w:basedOn w:val="a2"/>
    <w:uiPriority w:val="59"/>
    <w:rsid w:val="00E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2"/>
    <w:uiPriority w:val="59"/>
    <w:rsid w:val="00E13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E1376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E137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E137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2"/>
    <w:uiPriority w:val="59"/>
    <w:rsid w:val="00E1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10318</Words>
  <Characters>58813</Characters>
  <Application>Microsoft Office Word</Application>
  <DocSecurity>0</DocSecurity>
  <Lines>490</Lines>
  <Paragraphs>137</Paragraphs>
  <ScaleCrop>false</ScaleCrop>
  <Company>Krokoz™</Company>
  <LinksUpToDate>false</LinksUpToDate>
  <CharactersWithSpaces>68994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2020-09-21T12:50:00Z</dcterms:created>
  <dcterms:modified xsi:type="dcterms:W3CDTF">2020-09-21T12:56:00Z</dcterms:modified>
</cp:coreProperties>
</file>